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271" w:rsidRPr="00073167" w:rsidRDefault="00C15271" w:rsidP="00E26F11">
      <w:pPr>
        <w:pStyle w:val="NormalWeb"/>
        <w:spacing w:before="0" w:beforeAutospacing="0" w:after="0" w:afterAutospacing="0"/>
        <w:jc w:val="center"/>
        <w:rPr>
          <w:rFonts w:ascii="Calibri" w:eastAsia="NSimSun" w:hAnsi="Calibri" w:cs="Tahoma"/>
          <w:b/>
          <w:bCs/>
        </w:rPr>
      </w:pPr>
      <w:r w:rsidRPr="00073167">
        <w:rPr>
          <w:rFonts w:ascii="Calibri" w:eastAsia="NSimSun" w:hAnsi="Calibri" w:cs="Tahoma"/>
          <w:b/>
          <w:bCs/>
        </w:rPr>
        <w:t>Tandez Academy of Martial Arts</w:t>
      </w:r>
    </w:p>
    <w:p w:rsidR="00C15271" w:rsidRPr="00073167" w:rsidRDefault="00C15271" w:rsidP="00C15271">
      <w:pPr>
        <w:pStyle w:val="NormalWeb"/>
        <w:spacing w:before="0" w:beforeAutospacing="0" w:after="0" w:afterAutospacing="0"/>
        <w:jc w:val="center"/>
        <w:rPr>
          <w:rFonts w:ascii="Calibri" w:eastAsia="NSimSun" w:hAnsi="Calibri" w:cs="Tahoma"/>
          <w:b/>
          <w:bCs/>
        </w:rPr>
      </w:pPr>
    </w:p>
    <w:p w:rsidR="00C15271" w:rsidRPr="00073167" w:rsidRDefault="00C15271" w:rsidP="00C15271">
      <w:pPr>
        <w:pStyle w:val="NormalWeb"/>
        <w:spacing w:before="0" w:beforeAutospacing="0" w:after="0" w:afterAutospacing="0"/>
        <w:jc w:val="center"/>
        <w:rPr>
          <w:rFonts w:ascii="Calibri" w:eastAsia="NSimSun" w:hAnsi="Calibri" w:cs="Tahoma"/>
          <w:b/>
        </w:rPr>
      </w:pPr>
      <w:r w:rsidRPr="00073167">
        <w:rPr>
          <w:rFonts w:ascii="Calibri" w:eastAsia="NSimSun" w:hAnsi="Calibri" w:cs="Tahoma"/>
          <w:b/>
          <w:bCs/>
        </w:rPr>
        <w:t>Filipino Kali</w:t>
      </w:r>
      <w:r w:rsidR="00F22A71">
        <w:rPr>
          <w:rFonts w:ascii="Calibri" w:eastAsia="NSimSun" w:hAnsi="Calibri" w:cs="Tahoma"/>
          <w:b/>
          <w:bCs/>
        </w:rPr>
        <w:t xml:space="preserve"> Concepts &amp; Principles</w:t>
      </w:r>
    </w:p>
    <w:p w:rsidR="00C15271" w:rsidRPr="00073167" w:rsidRDefault="00C15271" w:rsidP="00C15271">
      <w:pPr>
        <w:rPr>
          <w:rFonts w:ascii="Calibri" w:eastAsia="NSimSun" w:hAnsi="Calibri" w:cs="Tahoma"/>
          <w:bCs/>
        </w:rPr>
      </w:pPr>
    </w:p>
    <w:p w:rsidR="009B183F" w:rsidRDefault="00C15271" w:rsidP="000F50E2">
      <w:pPr>
        <w:jc w:val="center"/>
        <w:rPr>
          <w:rFonts w:ascii="Calibri" w:hAnsi="Calibri" w:cs="Tahoma"/>
          <w:b/>
        </w:rPr>
      </w:pPr>
      <w:r w:rsidRPr="00073167">
        <w:rPr>
          <w:rFonts w:ascii="Calibri" w:hAnsi="Calibri" w:cs="Tahoma"/>
          <w:b/>
          <w:noProof/>
        </w:rPr>
        <w:drawing>
          <wp:inline distT="0" distB="0" distL="0" distR="0">
            <wp:extent cx="2173605" cy="12249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60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0E2" w:rsidRDefault="000F50E2" w:rsidP="000F50E2">
      <w:pPr>
        <w:jc w:val="center"/>
        <w:rPr>
          <w:rFonts w:ascii="Calibri" w:hAnsi="Calibri" w:cs="Tahoma"/>
          <w:b/>
        </w:rPr>
      </w:pPr>
    </w:p>
    <w:p w:rsidR="00911F6E" w:rsidRDefault="00034938" w:rsidP="00911F6E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</w:rPr>
        <w:t>About the Filipino Martial Arts</w:t>
      </w:r>
    </w:p>
    <w:p w:rsidR="00911F6E" w:rsidRDefault="00911F6E" w:rsidP="000F50E2">
      <w:pPr>
        <w:rPr>
          <w:rFonts w:asciiTheme="minorHAnsi" w:hAnsiTheme="minorHAnsi"/>
        </w:rPr>
      </w:pPr>
    </w:p>
    <w:p w:rsidR="000F6097" w:rsidRDefault="00911F6E" w:rsidP="000F50E2">
      <w:pPr>
        <w:rPr>
          <w:rFonts w:asciiTheme="minorHAnsi" w:hAnsiTheme="minorHAnsi"/>
        </w:rPr>
      </w:pPr>
      <w:r w:rsidRPr="00911F6E">
        <w:rPr>
          <w:rFonts w:asciiTheme="minorHAnsi" w:hAnsiTheme="minorHAnsi"/>
        </w:rPr>
        <w:t>The backbone of th</w:t>
      </w:r>
      <w:r>
        <w:rPr>
          <w:rFonts w:asciiTheme="minorHAnsi" w:hAnsiTheme="minorHAnsi"/>
        </w:rPr>
        <w:t>e Filipino empty hand skills is</w:t>
      </w:r>
      <w:r w:rsidR="000F6097">
        <w:rPr>
          <w:rFonts w:asciiTheme="minorHAnsi" w:hAnsiTheme="minorHAnsi"/>
        </w:rPr>
        <w:t xml:space="preserve"> derived from that of the K</w:t>
      </w:r>
      <w:r w:rsidRPr="00911F6E">
        <w:rPr>
          <w:rFonts w:asciiTheme="minorHAnsi" w:hAnsiTheme="minorHAnsi"/>
        </w:rPr>
        <w:t>nife. In a knife fight your entire body</w:t>
      </w:r>
      <w:r>
        <w:rPr>
          <w:rFonts w:asciiTheme="minorHAnsi" w:hAnsiTheme="minorHAnsi"/>
        </w:rPr>
        <w:t xml:space="preserve"> is utilized - </w:t>
      </w:r>
      <w:r w:rsidRPr="00911F6E">
        <w:rPr>
          <w:rFonts w:asciiTheme="minorHAnsi" w:hAnsiTheme="minorHAnsi"/>
        </w:rPr>
        <w:t>you can kick with either leg and strike with your free hand. The difference between life or deat</w:t>
      </w:r>
      <w:r>
        <w:rPr>
          <w:rFonts w:asciiTheme="minorHAnsi" w:hAnsiTheme="minorHAnsi"/>
        </w:rPr>
        <w:t>h rests solely on your skill. Little wonder why the</w:t>
      </w:r>
      <w:r w:rsidRPr="00911F6E">
        <w:rPr>
          <w:rFonts w:asciiTheme="minorHAnsi" w:hAnsiTheme="minorHAnsi"/>
        </w:rPr>
        <w:t xml:space="preserve"> Filipino martial arts are so effective. </w:t>
      </w:r>
    </w:p>
    <w:p w:rsidR="000F6097" w:rsidRDefault="000F6097" w:rsidP="000F50E2">
      <w:pPr>
        <w:rPr>
          <w:rFonts w:asciiTheme="minorHAnsi" w:hAnsiTheme="minorHAnsi"/>
        </w:rPr>
      </w:pPr>
    </w:p>
    <w:p w:rsidR="000F6097" w:rsidRDefault="00911F6E" w:rsidP="000F50E2">
      <w:pPr>
        <w:rPr>
          <w:rFonts w:asciiTheme="minorHAnsi" w:hAnsiTheme="minorHAnsi"/>
        </w:rPr>
      </w:pPr>
      <w:r w:rsidRPr="00911F6E">
        <w:rPr>
          <w:rFonts w:asciiTheme="minorHAnsi" w:hAnsiTheme="minorHAnsi"/>
        </w:rPr>
        <w:t xml:space="preserve">There is no excuse for taking a man's life, for life is precious. Any man can take a life, but no man can give back a life. Killing is then a matter between a man and his personal conviction and conscience. It is a matter of your own personal belief of right or wrong. It is therefore important to train the mind before training the body. </w:t>
      </w:r>
    </w:p>
    <w:p w:rsidR="000F6097" w:rsidRDefault="000F6097" w:rsidP="000F50E2">
      <w:pPr>
        <w:rPr>
          <w:rFonts w:asciiTheme="minorHAnsi" w:hAnsiTheme="minorHAnsi"/>
        </w:rPr>
      </w:pPr>
    </w:p>
    <w:p w:rsidR="000F6097" w:rsidRDefault="00911F6E" w:rsidP="000F50E2">
      <w:pPr>
        <w:rPr>
          <w:rFonts w:asciiTheme="minorHAnsi" w:hAnsiTheme="minorHAnsi"/>
        </w:rPr>
      </w:pPr>
      <w:r w:rsidRPr="00911F6E">
        <w:rPr>
          <w:rFonts w:asciiTheme="minorHAnsi" w:hAnsiTheme="minorHAnsi"/>
        </w:rPr>
        <w:t xml:space="preserve">I once asked a close friend, "What can I do to make this world a better place to live?" His answer, "Develop yourself first." The martial arts have been my way of developing myself physically, mentally and spiritually. </w:t>
      </w:r>
    </w:p>
    <w:p w:rsidR="000F6097" w:rsidRDefault="000F6097" w:rsidP="000F50E2">
      <w:pPr>
        <w:rPr>
          <w:rFonts w:asciiTheme="minorHAnsi" w:hAnsiTheme="minorHAnsi"/>
        </w:rPr>
      </w:pPr>
    </w:p>
    <w:p w:rsidR="000F6097" w:rsidRDefault="00911F6E" w:rsidP="000F50E2">
      <w:pPr>
        <w:rPr>
          <w:rFonts w:asciiTheme="minorHAnsi" w:hAnsiTheme="minorHAnsi"/>
        </w:rPr>
      </w:pPr>
      <w:r w:rsidRPr="00911F6E">
        <w:rPr>
          <w:rFonts w:asciiTheme="minorHAnsi" w:hAnsiTheme="minorHAnsi"/>
        </w:rPr>
        <w:t xml:space="preserve">Bruce Lee once said, while philosophizing on martial arts, "Dan, before I studied the art, a punch to me was just like a punch and kick just like a kick. After I learned the art, a punch was no longer a punch, a kick no longer a kick. Now that I've understood the art, a punch is just like a punch, a kick just like a kick. </w:t>
      </w:r>
    </w:p>
    <w:p w:rsidR="000F6097" w:rsidRDefault="000F6097" w:rsidP="000F50E2">
      <w:pPr>
        <w:rPr>
          <w:rFonts w:asciiTheme="minorHAnsi" w:hAnsiTheme="minorHAnsi"/>
        </w:rPr>
      </w:pPr>
    </w:p>
    <w:p w:rsidR="000F6097" w:rsidRDefault="00911F6E" w:rsidP="000F50E2">
      <w:pPr>
        <w:rPr>
          <w:rFonts w:asciiTheme="minorHAnsi" w:hAnsiTheme="minorHAnsi"/>
        </w:rPr>
      </w:pPr>
      <w:r w:rsidRPr="00911F6E">
        <w:rPr>
          <w:rFonts w:asciiTheme="minorHAnsi" w:hAnsiTheme="minorHAnsi"/>
        </w:rPr>
        <w:t>The height of cultivation is really nothing special. It is merely simplicity, the ability to express the utmost with the minimum.</w:t>
      </w:r>
    </w:p>
    <w:p w:rsidR="000F6097" w:rsidRDefault="000F6097" w:rsidP="000F50E2">
      <w:pPr>
        <w:rPr>
          <w:rFonts w:asciiTheme="minorHAnsi" w:hAnsiTheme="minorHAnsi"/>
        </w:rPr>
      </w:pPr>
    </w:p>
    <w:p w:rsidR="000F6097" w:rsidRPr="000F6097" w:rsidRDefault="00911F6E" w:rsidP="000F50E2">
      <w:pPr>
        <w:rPr>
          <w:rFonts w:asciiTheme="minorHAnsi" w:hAnsiTheme="minorHAnsi"/>
          <w:b/>
        </w:rPr>
      </w:pPr>
      <w:r w:rsidRPr="000F6097">
        <w:rPr>
          <w:rFonts w:asciiTheme="minorHAnsi" w:hAnsiTheme="minorHAnsi"/>
          <w:b/>
        </w:rPr>
        <w:t xml:space="preserve">To all seekers of the way, Knowledge comes from your instructor. Wisdom comes from within. </w:t>
      </w:r>
    </w:p>
    <w:p w:rsidR="000F6097" w:rsidRDefault="000F6097" w:rsidP="000F50E2">
      <w:pPr>
        <w:rPr>
          <w:rFonts w:asciiTheme="minorHAnsi" w:hAnsiTheme="minorHAnsi"/>
        </w:rPr>
      </w:pPr>
    </w:p>
    <w:p w:rsidR="000F50E2" w:rsidRDefault="00911F6E" w:rsidP="000F50E2">
      <w:pPr>
        <w:rPr>
          <w:rFonts w:asciiTheme="minorHAnsi" w:hAnsiTheme="minorHAnsi"/>
        </w:rPr>
      </w:pPr>
      <w:r w:rsidRPr="00911F6E">
        <w:rPr>
          <w:rFonts w:asciiTheme="minorHAnsi" w:hAnsiTheme="minorHAnsi"/>
        </w:rPr>
        <w:t>Guro Dan Inosanto</w:t>
      </w:r>
    </w:p>
    <w:p w:rsidR="00BB54CD" w:rsidRDefault="00BB54CD" w:rsidP="000F50E2">
      <w:pPr>
        <w:rPr>
          <w:rFonts w:asciiTheme="minorHAnsi" w:hAnsiTheme="minorHAnsi"/>
        </w:rPr>
      </w:pPr>
    </w:p>
    <w:p w:rsidR="00F70B62" w:rsidRPr="00F70B62" w:rsidRDefault="00BB54CD" w:rsidP="00F70B62">
      <w:pPr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  <w:noProof/>
        </w:rPr>
        <w:drawing>
          <wp:inline distT="0" distB="0" distL="0" distR="0">
            <wp:extent cx="3247696" cy="177704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n1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4251" cy="180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594D" w:rsidRPr="004410B6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AE594D">
        <w:rPr>
          <w:rFonts w:asciiTheme="minorHAnsi" w:hAnsiTheme="minorHAnsi"/>
          <w:b/>
        </w:rPr>
        <w:lastRenderedPageBreak/>
        <w:t xml:space="preserve">12 Areas of LaCoste </w:t>
      </w:r>
      <w:r w:rsidR="00742394">
        <w:rPr>
          <w:rFonts w:asciiTheme="minorHAnsi" w:hAnsiTheme="minorHAnsi"/>
          <w:b/>
        </w:rPr>
        <w:t xml:space="preserve">Inosanto </w:t>
      </w:r>
      <w:r w:rsidRPr="00AE594D">
        <w:rPr>
          <w:rFonts w:asciiTheme="minorHAnsi" w:hAnsiTheme="minorHAnsi"/>
          <w:b/>
        </w:rPr>
        <w:t>Kali</w:t>
      </w:r>
      <w:r w:rsidRPr="00AE594D">
        <w:rPr>
          <w:rFonts w:asciiTheme="minorHAnsi" w:hAnsiTheme="minorHAnsi"/>
        </w:rPr>
        <w:t xml:space="preserve">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AE594D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1st Area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1. Single Stick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Single Sword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Single Axe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4. Single Cane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AE594D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2nd Area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AE594D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1. Double Stick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Double Sword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Double Axe </w:t>
      </w:r>
    </w:p>
    <w:p w:rsidR="004C5A9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4. Double Cane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AE594D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3rd Area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1.</w:t>
      </w:r>
      <w:r w:rsidR="004C5A95">
        <w:rPr>
          <w:rFonts w:asciiTheme="minorHAnsi" w:hAnsiTheme="minorHAnsi"/>
        </w:rPr>
        <w:t xml:space="preserve"> Stick and Dagger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Cane and Dagger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Sword and Dagger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4. Sword and Shield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5. Long and Short Stick </w:t>
      </w:r>
    </w:p>
    <w:p w:rsidR="00AE594D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6541D5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4th Area </w:t>
      </w:r>
    </w:p>
    <w:p w:rsidR="006541D5" w:rsidRDefault="006541D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6541D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1. Double Dagger</w:t>
      </w:r>
    </w:p>
    <w:p w:rsidR="006541D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Double Short Sticks </w:t>
      </w:r>
    </w:p>
    <w:p w:rsidR="006541D5" w:rsidRDefault="006541D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6541D5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5th Area </w:t>
      </w:r>
    </w:p>
    <w:p w:rsidR="006541D5" w:rsidRDefault="006541D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1. Single Dagger</w:t>
      </w: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Single Short Stick </w:t>
      </w:r>
    </w:p>
    <w:p w:rsidR="00BF5AC5" w:rsidRDefault="00BF5AC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BF5AC5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6th Area </w:t>
      </w:r>
    </w:p>
    <w:p w:rsidR="00BF5AC5" w:rsidRDefault="00BF5AC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1. Pal</w:t>
      </w:r>
      <w:r w:rsidR="004C5A95">
        <w:rPr>
          <w:rFonts w:asciiTheme="minorHAnsi" w:hAnsiTheme="minorHAnsi"/>
        </w:rPr>
        <w:t>m Stick</w:t>
      </w: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2. Double-E</w:t>
      </w:r>
      <w:r w:rsidR="00AE594D" w:rsidRPr="00AE594D">
        <w:rPr>
          <w:rFonts w:asciiTheme="minorHAnsi" w:hAnsiTheme="minorHAnsi"/>
        </w:rPr>
        <w:t xml:space="preserve">nd Dagger </w:t>
      </w:r>
    </w:p>
    <w:p w:rsidR="00BF5AC5" w:rsidRDefault="00BF5AC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BF5AC5" w:rsidRPr="004C5A9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 xml:space="preserve">7th Area Pangamut, Kamot-Kamot or Empty Hands </w:t>
      </w:r>
    </w:p>
    <w:p w:rsidR="00BF5AC5" w:rsidRDefault="00BF5AC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1. Pana</w:t>
      </w:r>
      <w:r w:rsidR="004C5A95">
        <w:rPr>
          <w:rFonts w:asciiTheme="minorHAnsi" w:hAnsiTheme="minorHAnsi"/>
        </w:rPr>
        <w:t>n</w:t>
      </w:r>
      <w:r w:rsidRPr="00AE594D">
        <w:rPr>
          <w:rFonts w:asciiTheme="minorHAnsi" w:hAnsiTheme="minorHAnsi"/>
        </w:rPr>
        <w:t>tukan (Boxing</w:t>
      </w:r>
      <w:r w:rsidR="004C5A95">
        <w:rPr>
          <w:rFonts w:asciiTheme="minorHAnsi" w:hAnsiTheme="minorHAnsi"/>
        </w:rPr>
        <w:t>,</w:t>
      </w:r>
      <w:r w:rsidRPr="00AE594D">
        <w:rPr>
          <w:rFonts w:asciiTheme="minorHAnsi" w:hAnsiTheme="minorHAnsi"/>
        </w:rPr>
        <w:t xml:space="preserve"> to include use of the Elbows) </w:t>
      </w: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2. Pana</w:t>
      </w:r>
      <w:r w:rsidR="004C5A95">
        <w:rPr>
          <w:rFonts w:asciiTheme="minorHAnsi" w:hAnsiTheme="minorHAnsi"/>
        </w:rPr>
        <w:t>njakman</w:t>
      </w:r>
      <w:r w:rsidRPr="00AE594D">
        <w:rPr>
          <w:rFonts w:asciiTheme="minorHAnsi" w:hAnsiTheme="minorHAnsi"/>
        </w:rPr>
        <w:t xml:space="preserve"> or Sikaran (Kicking</w:t>
      </w:r>
      <w:r w:rsidR="004C5A95">
        <w:rPr>
          <w:rFonts w:asciiTheme="minorHAnsi" w:hAnsiTheme="minorHAnsi"/>
        </w:rPr>
        <w:t>,</w:t>
      </w:r>
      <w:r w:rsidRPr="00AE594D">
        <w:rPr>
          <w:rFonts w:asciiTheme="minorHAnsi" w:hAnsiTheme="minorHAnsi"/>
        </w:rPr>
        <w:t xml:space="preserve"> to include use of Knees and Shin) </w:t>
      </w: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Dumog, Layug, or Buno (Grappling and Locking) </w:t>
      </w: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4. Ankab-Pagkusi, or Kina Mutay </w:t>
      </w:r>
      <w:r w:rsidR="00AE594D" w:rsidRPr="00AE594D">
        <w:rPr>
          <w:rFonts w:asciiTheme="minorHAnsi" w:hAnsiTheme="minorHAnsi"/>
        </w:rPr>
        <w:t xml:space="preserve">(Bite and Pinch) </w:t>
      </w: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5. Higot-Hubud-Lubud (“Tying-untying, and blending th</w:t>
      </w:r>
      <w:r w:rsidR="00566688">
        <w:rPr>
          <w:rFonts w:asciiTheme="minorHAnsi" w:hAnsiTheme="minorHAnsi"/>
        </w:rPr>
        <w:t>e two”</w:t>
      </w:r>
      <w:r w:rsidRPr="00AE594D">
        <w:rPr>
          <w:rFonts w:asciiTheme="minorHAnsi" w:hAnsiTheme="minorHAnsi"/>
        </w:rPr>
        <w:t xml:space="preserve">) </w:t>
      </w:r>
    </w:p>
    <w:p w:rsidR="00BF5AC5" w:rsidRDefault="00BF5AC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742394" w:rsidRDefault="00742394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BF5AC5" w:rsidRPr="004C5A9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lastRenderedPageBreak/>
        <w:t>8th Area Long Weapons</w:t>
      </w:r>
    </w:p>
    <w:p w:rsidR="00BF5AC5" w:rsidRDefault="00BF5AC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1. Staff</w:t>
      </w: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2. Oar</w:t>
      </w:r>
      <w:r w:rsidR="00AE594D" w:rsidRPr="00AE594D">
        <w:rPr>
          <w:rFonts w:asciiTheme="minorHAnsi" w:hAnsiTheme="minorHAnsi"/>
        </w:rPr>
        <w:t xml:space="preserve"> </w:t>
      </w: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3. Paddle</w:t>
      </w:r>
    </w:p>
    <w:p w:rsidR="00BF5AC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4. Spear</w:t>
      </w: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5. Spear and Circular Shield </w:t>
      </w:r>
    </w:p>
    <w:p w:rsidR="00BF5AC5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6. Spear and Rectangular Shield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7. Spear and Sword/Stick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8. Spear and Dagger </w:t>
      </w:r>
    </w:p>
    <w:p w:rsidR="002C326C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9. Two Handed Method (Heavy Stick</w:t>
      </w:r>
      <w:r w:rsidR="00AE594D" w:rsidRPr="00AE594D">
        <w:rPr>
          <w:rFonts w:asciiTheme="minorHAnsi" w:hAnsiTheme="minorHAnsi"/>
        </w:rPr>
        <w:t xml:space="preserve">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10. Two Handed Method (Regular stick) 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Pr="004C5A95" w:rsidRDefault="004C5A95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4C5A95">
        <w:rPr>
          <w:rFonts w:asciiTheme="minorHAnsi" w:hAnsiTheme="minorHAnsi"/>
          <w:b/>
        </w:rPr>
        <w:t>9th Area Flexible Weapons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1. Sarong (clothing worn in Southern Phillipines and Indonesia)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Belt or Sash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Whip (Latigo)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4. Rope (Lubid)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5. Chain (Cadena) </w:t>
      </w:r>
    </w:p>
    <w:p w:rsidR="002C326C" w:rsidRDefault="00B7267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6. Scarf/H</w:t>
      </w:r>
      <w:r w:rsidR="00AE594D" w:rsidRPr="00AE594D">
        <w:rPr>
          <w:rFonts w:asciiTheme="minorHAnsi" w:hAnsiTheme="minorHAnsi"/>
        </w:rPr>
        <w:t xml:space="preserve">eadband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7. Handkerchief </w:t>
      </w:r>
    </w:p>
    <w:p w:rsidR="002C326C" w:rsidRDefault="00B7267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8. Flail (</w:t>
      </w:r>
      <w:r w:rsidR="00AE594D" w:rsidRPr="00AE594D">
        <w:rPr>
          <w:rFonts w:asciiTheme="minorHAnsi" w:hAnsiTheme="minorHAnsi"/>
        </w:rPr>
        <w:t>Olisi Toyok</w:t>
      </w:r>
      <w:r>
        <w:rPr>
          <w:rFonts w:asciiTheme="minorHAnsi" w:hAnsiTheme="minorHAnsi"/>
        </w:rPr>
        <w:t>)</w:t>
      </w:r>
      <w:r w:rsidR="00AE594D" w:rsidRPr="00AE594D">
        <w:rPr>
          <w:rFonts w:asciiTheme="minorHAnsi" w:hAnsiTheme="minorHAnsi"/>
        </w:rPr>
        <w:t xml:space="preserve"> </w:t>
      </w:r>
    </w:p>
    <w:p w:rsidR="002C326C" w:rsidRDefault="00B7267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9. Ta</w:t>
      </w:r>
      <w:r w:rsidR="00AE594D" w:rsidRPr="00AE594D">
        <w:rPr>
          <w:rFonts w:asciiTheme="minorHAnsi" w:hAnsiTheme="minorHAnsi"/>
        </w:rPr>
        <w:t xml:space="preserve">bak Toyok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10. Yo-yo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11. Stingray Tail 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Pr="00B7267C" w:rsidRDefault="00B7267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B7267C">
        <w:rPr>
          <w:rFonts w:asciiTheme="minorHAnsi" w:hAnsiTheme="minorHAnsi"/>
          <w:b/>
        </w:rPr>
        <w:t>10th Area Hand-Thrown weapons, Tapon-Tapon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1. Spear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Dagger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Wooden Splinter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4. Spikes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5. Coins, Washers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6. Stones, Rocks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7. Sand, Mud, Dirt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8. Pepper, Powder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9. Any object that can be thrown 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Pr="00B7267C" w:rsidRDefault="00B7267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B7267C">
        <w:rPr>
          <w:rFonts w:asciiTheme="minorHAnsi" w:hAnsiTheme="minorHAnsi"/>
          <w:b/>
        </w:rPr>
        <w:t>11th Area Projectile Weapons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1. Bow and Arrow (Pana)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Blowgun (Sumpit)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Slingshot (Pana Palad)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4. Lantanka (Portable Cannon) 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Pr="00B7267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  <w:r w:rsidRPr="00B7267C">
        <w:rPr>
          <w:rFonts w:asciiTheme="minorHAnsi" w:hAnsiTheme="minorHAnsi"/>
          <w:b/>
        </w:rPr>
        <w:t xml:space="preserve">12th Area </w:t>
      </w:r>
    </w:p>
    <w:p w:rsidR="002C326C" w:rsidRDefault="002C326C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1. Mental, Emotional, Spiritual training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2. Healing Arts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3. Health Skills </w:t>
      </w:r>
    </w:p>
    <w:p w:rsid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 xml:space="preserve">4. Rhythm and Dance </w:t>
      </w:r>
    </w:p>
    <w:p w:rsidR="000F50E2" w:rsidRPr="002C326C" w:rsidRDefault="00AE594D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</w:rPr>
      </w:pPr>
      <w:r w:rsidRPr="00AE594D">
        <w:rPr>
          <w:rFonts w:asciiTheme="minorHAnsi" w:hAnsiTheme="minorHAnsi"/>
        </w:rPr>
        <w:t>5. History, Philosophy and Ethics</w:t>
      </w:r>
    </w:p>
    <w:p w:rsidR="00911F6E" w:rsidRDefault="00911F6E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0F50E2" w:rsidRDefault="000F50E2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C15271" w:rsidRPr="00F22A71" w:rsidRDefault="00C15271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  <w:r w:rsidRPr="00F22A71">
        <w:rPr>
          <w:rFonts w:asciiTheme="minorHAnsi" w:hAnsiTheme="minorHAnsi" w:cs="Tahoma"/>
          <w:b/>
          <w:bCs/>
        </w:rPr>
        <w:lastRenderedPageBreak/>
        <w:t xml:space="preserve">LaCoste Inosanto </w:t>
      </w:r>
      <w:r w:rsidR="007563B5">
        <w:rPr>
          <w:rFonts w:asciiTheme="minorHAnsi" w:hAnsiTheme="minorHAnsi" w:cs="Tahoma"/>
          <w:b/>
          <w:bCs/>
        </w:rPr>
        <w:t>Four Count Salutation</w:t>
      </w:r>
    </w:p>
    <w:p w:rsidR="00C15271" w:rsidRPr="00F22A71" w:rsidRDefault="00C15271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</w:rPr>
      </w:pPr>
    </w:p>
    <w:p w:rsidR="00C15271" w:rsidRPr="00F22A71" w:rsidRDefault="00B129EA" w:rsidP="00E47AEB">
      <w:pPr>
        <w:autoSpaceDE w:val="0"/>
        <w:autoSpaceDN w:val="0"/>
        <w:adjustRightInd w:val="0"/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1. </w:t>
      </w:r>
      <w:r w:rsidR="00C15271" w:rsidRPr="00F22A71">
        <w:rPr>
          <w:rFonts w:asciiTheme="minorHAnsi" w:hAnsiTheme="minorHAnsi" w:cs="Tahoma"/>
        </w:rPr>
        <w:t>I come to you with an open heart and an open mind</w:t>
      </w:r>
    </w:p>
    <w:p w:rsidR="00C15271" w:rsidRPr="00F22A71" w:rsidRDefault="00B129EA" w:rsidP="00E47AEB">
      <w:pPr>
        <w:autoSpaceDE w:val="0"/>
        <w:autoSpaceDN w:val="0"/>
        <w:adjustRightInd w:val="0"/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2. </w:t>
      </w:r>
      <w:r w:rsidR="00C15271" w:rsidRPr="00F22A71">
        <w:rPr>
          <w:rFonts w:asciiTheme="minorHAnsi" w:hAnsiTheme="minorHAnsi" w:cs="Tahoma"/>
        </w:rPr>
        <w:t>I acknowledge that the hand of friendship is superior to the hand of war.</w:t>
      </w:r>
    </w:p>
    <w:p w:rsidR="00C15271" w:rsidRPr="00F22A71" w:rsidRDefault="00B129EA" w:rsidP="00E47AEB">
      <w:pPr>
        <w:autoSpaceDE w:val="0"/>
        <w:autoSpaceDN w:val="0"/>
        <w:adjustRightInd w:val="0"/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3. </w:t>
      </w:r>
      <w:r w:rsidR="00C15271" w:rsidRPr="00F22A71">
        <w:rPr>
          <w:rFonts w:asciiTheme="minorHAnsi" w:hAnsiTheme="minorHAnsi" w:cs="Tahoma"/>
        </w:rPr>
        <w:t>I will take what I learn into my heart and my mind.</w:t>
      </w:r>
    </w:p>
    <w:p w:rsidR="00C15271" w:rsidRPr="00F22A71" w:rsidRDefault="00B129EA" w:rsidP="00E47AEB">
      <w:pPr>
        <w:autoSpaceDE w:val="0"/>
        <w:autoSpaceDN w:val="0"/>
        <w:adjustRightInd w:val="0"/>
        <w:spacing w:line="360" w:lineRule="auto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4. </w:t>
      </w:r>
      <w:r w:rsidR="00C15271" w:rsidRPr="00F22A71">
        <w:rPr>
          <w:rFonts w:asciiTheme="minorHAnsi" w:hAnsiTheme="minorHAnsi" w:cs="Tahoma"/>
        </w:rPr>
        <w:t>And may we shed no blood.</w:t>
      </w:r>
    </w:p>
    <w:p w:rsidR="00C15271" w:rsidRPr="00F22A71" w:rsidRDefault="00C15271" w:rsidP="00E47AEB">
      <w:pPr>
        <w:autoSpaceDE w:val="0"/>
        <w:autoSpaceDN w:val="0"/>
        <w:adjustRightInd w:val="0"/>
        <w:spacing w:line="360" w:lineRule="auto"/>
        <w:rPr>
          <w:rFonts w:asciiTheme="minorHAnsi" w:hAnsiTheme="minorHAnsi" w:cs="Tahoma"/>
          <w:b/>
          <w:bCs/>
        </w:rPr>
      </w:pPr>
    </w:p>
    <w:p w:rsidR="00E52058" w:rsidRPr="00E52058" w:rsidRDefault="00E52058" w:rsidP="00534556">
      <w:pPr>
        <w:rPr>
          <w:rFonts w:asciiTheme="minorHAnsi" w:hAnsiTheme="minorHAnsi"/>
          <w:b/>
        </w:rPr>
      </w:pPr>
      <w:r w:rsidRPr="00E52058">
        <w:rPr>
          <w:rFonts w:asciiTheme="minorHAnsi" w:hAnsiTheme="minorHAnsi"/>
          <w:b/>
        </w:rPr>
        <w:t xml:space="preserve">LaCoste Inosanto </w:t>
      </w:r>
      <w:r w:rsidR="00742394">
        <w:rPr>
          <w:rFonts w:asciiTheme="minorHAnsi" w:hAnsiTheme="minorHAnsi"/>
          <w:b/>
        </w:rPr>
        <w:t xml:space="preserve">Twelve Count </w:t>
      </w:r>
      <w:r w:rsidRPr="00E52058">
        <w:rPr>
          <w:rFonts w:asciiTheme="minorHAnsi" w:hAnsiTheme="minorHAnsi"/>
          <w:b/>
        </w:rPr>
        <w:t>Salutation</w:t>
      </w:r>
    </w:p>
    <w:p w:rsidR="00E52058" w:rsidRDefault="00E52058" w:rsidP="00534556">
      <w:pPr>
        <w:rPr>
          <w:rFonts w:asciiTheme="minorHAnsi" w:hAnsiTheme="minorHAnsi"/>
        </w:rPr>
      </w:pP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>1. I stand b</w:t>
      </w:r>
      <w:r>
        <w:rPr>
          <w:rFonts w:asciiTheme="minorHAnsi" w:hAnsiTheme="minorHAnsi"/>
        </w:rPr>
        <w:t>efore the Creator and M</w:t>
      </w:r>
      <w:r w:rsidRPr="00E52058">
        <w:rPr>
          <w:rFonts w:asciiTheme="minorHAnsi" w:hAnsiTheme="minorHAnsi"/>
        </w:rPr>
        <w:t xml:space="preserve">ankind on earth.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>2. I am striving for the knowledge and wisdom of the third eye, of the five senses and beyond the five senses. 3. I am striv</w:t>
      </w:r>
      <w:r>
        <w:rPr>
          <w:rFonts w:asciiTheme="minorHAnsi" w:hAnsiTheme="minorHAnsi"/>
        </w:rPr>
        <w:t>ing for the love of all mankind</w:t>
      </w:r>
      <w:r w:rsidRPr="00E52058">
        <w:rPr>
          <w:rFonts w:asciiTheme="minorHAnsi" w:hAnsiTheme="minorHAnsi"/>
        </w:rPr>
        <w:t xml:space="preserve"> and there will be no needless shedding of blood.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 xml:space="preserve">4. I bow down to you not in submission, but in respect to you.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 xml:space="preserve">5. I extend the hand of friendship, because I prefer it to the hand of war.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 xml:space="preserve">6. But if my friendship is rejected, I am trained to be a warrior with wisdom.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 xml:space="preserve">7. I stand in symbolism, for I serve only the Creator, my family, and my country.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>8. With my mind and heart I cherish the knowledge g</w:t>
      </w:r>
      <w:r>
        <w:rPr>
          <w:rFonts w:asciiTheme="minorHAnsi" w:hAnsiTheme="minorHAnsi"/>
        </w:rPr>
        <w:t>iven to me by my instructor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9. F</w:t>
      </w:r>
      <w:r w:rsidRPr="00E52058">
        <w:rPr>
          <w:rFonts w:asciiTheme="minorHAnsi" w:hAnsiTheme="minorHAnsi"/>
        </w:rPr>
        <w:t xml:space="preserve">or it is my very life in combat.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10</w:t>
      </w:r>
      <w:r w:rsidRPr="00E52058">
        <w:rPr>
          <w:rFonts w:asciiTheme="minorHAnsi" w:hAnsiTheme="minorHAnsi"/>
        </w:rPr>
        <w:t xml:space="preserve">. I am prepared to go against you even though your skill might be greater than mine.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>11. Because even if my physical body should fall before you to the earth, I am no</w:t>
      </w:r>
      <w:r>
        <w:rPr>
          <w:rFonts w:asciiTheme="minorHAnsi" w:hAnsiTheme="minorHAnsi"/>
        </w:rPr>
        <w:t>t</w:t>
      </w:r>
      <w:r w:rsidRPr="00E52058">
        <w:rPr>
          <w:rFonts w:asciiTheme="minorHAnsi" w:hAnsiTheme="minorHAnsi"/>
        </w:rPr>
        <w:t xml:space="preserve"> worried. </w:t>
      </w:r>
    </w:p>
    <w:p w:rsidR="00E52058" w:rsidRDefault="00E52058" w:rsidP="00E47AEB">
      <w:pPr>
        <w:spacing w:line="360" w:lineRule="auto"/>
        <w:rPr>
          <w:rFonts w:asciiTheme="minorHAnsi" w:hAnsiTheme="minorHAnsi"/>
        </w:rPr>
      </w:pPr>
      <w:r w:rsidRPr="00E52058">
        <w:rPr>
          <w:rFonts w:asciiTheme="minorHAnsi" w:hAnsiTheme="minorHAnsi"/>
        </w:rPr>
        <w:t>12. For I know that my spirit will arise to the heavens, as it is unconquerable.</w:t>
      </w:r>
    </w:p>
    <w:p w:rsidR="00E47AEB" w:rsidRDefault="00E47AEB" w:rsidP="00E47AEB">
      <w:pPr>
        <w:spacing w:line="360" w:lineRule="auto"/>
        <w:rPr>
          <w:rFonts w:asciiTheme="minorHAnsi" w:hAnsiTheme="minorHAnsi"/>
        </w:rPr>
      </w:pPr>
    </w:p>
    <w:p w:rsidR="00E47AEB" w:rsidRPr="00E52058" w:rsidRDefault="00E47AEB" w:rsidP="00E47AEB">
      <w:pPr>
        <w:spacing w:line="360" w:lineRule="auto"/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</w:rPr>
        <w:drawing>
          <wp:inline distT="0" distB="0" distL="0" distR="0">
            <wp:extent cx="3441940" cy="2684076"/>
            <wp:effectExtent l="0" t="0" r="635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an-Inosanto (1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926" cy="2722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AEB" w:rsidRDefault="000F1D96" w:rsidP="00034938">
      <w:pPr>
        <w:jc w:val="center"/>
        <w:rPr>
          <w:rFonts w:asciiTheme="minorHAnsi" w:hAnsiTheme="minorHAnsi"/>
          <w:b/>
        </w:rPr>
      </w:pPr>
      <w:r w:rsidRPr="000F1D96">
        <w:rPr>
          <w:rFonts w:asciiTheme="minorHAnsi" w:hAnsiTheme="minorHAnsi"/>
          <w:b/>
        </w:rPr>
        <w:lastRenderedPageBreak/>
        <w:t>The Symb</w:t>
      </w:r>
      <w:r>
        <w:rPr>
          <w:rFonts w:asciiTheme="minorHAnsi" w:hAnsiTheme="minorHAnsi"/>
          <w:b/>
        </w:rPr>
        <w:t xml:space="preserve">olism Behind the </w:t>
      </w:r>
      <w:r w:rsidRPr="000F1D96">
        <w:rPr>
          <w:rFonts w:asciiTheme="minorHAnsi" w:hAnsiTheme="minorHAnsi"/>
          <w:b/>
        </w:rPr>
        <w:t xml:space="preserve">LaCoste </w:t>
      </w:r>
      <w:r>
        <w:rPr>
          <w:rFonts w:asciiTheme="minorHAnsi" w:hAnsiTheme="minorHAnsi"/>
          <w:b/>
        </w:rPr>
        <w:t>Inosanto Kali Logo</w:t>
      </w:r>
    </w:p>
    <w:p w:rsidR="00E47AEB" w:rsidRDefault="00E47AEB" w:rsidP="00534556">
      <w:pPr>
        <w:rPr>
          <w:rFonts w:asciiTheme="minorHAnsi" w:hAnsiTheme="minorHAnsi"/>
          <w:b/>
        </w:rPr>
      </w:pPr>
    </w:p>
    <w:p w:rsidR="00E52058" w:rsidRDefault="00E47AEB" w:rsidP="00034938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</w:rPr>
        <w:drawing>
          <wp:inline distT="0" distB="0" distL="0" distR="0">
            <wp:extent cx="4415766" cy="3812875"/>
            <wp:effectExtent l="0" t="0" r="444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alilogomedium (2014_05_20 16_55_43 UTC).g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4678" cy="388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2058" w:rsidRDefault="00E52058" w:rsidP="00534556">
      <w:pPr>
        <w:rPr>
          <w:rFonts w:asciiTheme="minorHAnsi" w:hAnsiTheme="minorHAnsi"/>
          <w:b/>
        </w:rPr>
      </w:pPr>
    </w:p>
    <w:p w:rsidR="00255FDF" w:rsidRDefault="00255FDF" w:rsidP="00534556">
      <w:pPr>
        <w:rPr>
          <w:rFonts w:asciiTheme="minorHAnsi" w:hAnsiTheme="minorHAnsi"/>
          <w:b/>
        </w:rPr>
      </w:pP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1. The Universal T</w:t>
      </w:r>
      <w:r w:rsidR="00034938" w:rsidRPr="00034938">
        <w:rPr>
          <w:rFonts w:asciiTheme="minorHAnsi" w:hAnsiTheme="minorHAnsi"/>
        </w:rPr>
        <w:t xml:space="preserve">riangle </w:t>
      </w: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2. The C</w:t>
      </w:r>
      <w:r w:rsidR="00034938" w:rsidRPr="00034938">
        <w:rPr>
          <w:rFonts w:asciiTheme="minorHAnsi" w:hAnsiTheme="minorHAnsi"/>
        </w:rPr>
        <w:t>ircl</w:t>
      </w:r>
      <w:r>
        <w:rPr>
          <w:rFonts w:asciiTheme="minorHAnsi" w:hAnsiTheme="minorHAnsi"/>
        </w:rPr>
        <w:t>e represents the Creator - f</w:t>
      </w:r>
      <w:r w:rsidR="00034938" w:rsidRPr="00034938">
        <w:rPr>
          <w:rFonts w:asciiTheme="minorHAnsi" w:hAnsiTheme="minorHAnsi"/>
        </w:rPr>
        <w:t xml:space="preserve">orm with continuous motion. </w:t>
      </w: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3. The Kali Triangle - l</w:t>
      </w:r>
      <w:r w:rsidR="00034938" w:rsidRPr="00034938">
        <w:rPr>
          <w:rFonts w:asciiTheme="minorHAnsi" w:hAnsiTheme="minorHAnsi"/>
        </w:rPr>
        <w:t>ove, compassion, humility</w:t>
      </w:r>
      <w:r>
        <w:rPr>
          <w:rFonts w:asciiTheme="minorHAnsi" w:hAnsiTheme="minorHAnsi"/>
        </w:rPr>
        <w:t>.</w:t>
      </w:r>
      <w:r w:rsidR="00034938" w:rsidRPr="00034938">
        <w:rPr>
          <w:rFonts w:asciiTheme="minorHAnsi" w:hAnsiTheme="minorHAnsi"/>
        </w:rPr>
        <w:t xml:space="preserve"> </w:t>
      </w: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4. The Stick - the core of the Filipino Martial A</w:t>
      </w:r>
      <w:r w:rsidR="00034938" w:rsidRPr="00034938">
        <w:rPr>
          <w:rFonts w:asciiTheme="minorHAnsi" w:hAnsiTheme="minorHAnsi"/>
        </w:rPr>
        <w:t>rt</w:t>
      </w:r>
      <w:r>
        <w:rPr>
          <w:rFonts w:asciiTheme="minorHAnsi" w:hAnsiTheme="minorHAnsi"/>
        </w:rPr>
        <w:t>s; t</w:t>
      </w:r>
      <w:r w:rsidR="00034938" w:rsidRPr="00034938">
        <w:rPr>
          <w:rFonts w:asciiTheme="minorHAnsi" w:hAnsiTheme="minorHAnsi"/>
        </w:rPr>
        <w:t>he first weapon taught, from w</w:t>
      </w:r>
      <w:r>
        <w:rPr>
          <w:rFonts w:asciiTheme="minorHAnsi" w:hAnsiTheme="minorHAnsi"/>
        </w:rPr>
        <w:t>hich to learn all other weapons.</w:t>
      </w: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5. The Blade (points upward toward </w:t>
      </w:r>
      <w:r w:rsidR="00034938" w:rsidRPr="00034938">
        <w:rPr>
          <w:rFonts w:asciiTheme="minorHAnsi" w:hAnsiTheme="minorHAnsi"/>
        </w:rPr>
        <w:t>L</w:t>
      </w:r>
      <w:r>
        <w:rPr>
          <w:rFonts w:asciiTheme="minorHAnsi" w:hAnsiTheme="minorHAnsi"/>
        </w:rPr>
        <w:t xml:space="preserve">ife) - </w:t>
      </w:r>
      <w:r w:rsidR="00034938" w:rsidRPr="00034938">
        <w:rPr>
          <w:rFonts w:asciiTheme="minorHAnsi" w:hAnsiTheme="minorHAnsi"/>
        </w:rPr>
        <w:t>the blade is taught after the stick</w:t>
      </w:r>
      <w:r>
        <w:rPr>
          <w:rFonts w:asciiTheme="minorHAnsi" w:hAnsiTheme="minorHAnsi"/>
        </w:rPr>
        <w:t>.</w:t>
      </w:r>
      <w:r w:rsidR="00034938" w:rsidRPr="00034938">
        <w:rPr>
          <w:rFonts w:asciiTheme="minorHAnsi" w:hAnsiTheme="minorHAnsi"/>
        </w:rPr>
        <w:t xml:space="preserve"> </w:t>
      </w: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6. The F</w:t>
      </w:r>
      <w:r w:rsidR="00034938" w:rsidRPr="00034938">
        <w:rPr>
          <w:rFonts w:asciiTheme="minorHAnsi" w:hAnsiTheme="minorHAnsi"/>
        </w:rPr>
        <w:t xml:space="preserve">ist </w:t>
      </w:r>
      <w:r>
        <w:rPr>
          <w:rFonts w:asciiTheme="minorHAnsi" w:hAnsiTheme="minorHAnsi"/>
        </w:rPr>
        <w:t>- represents the Empty Hand A</w:t>
      </w:r>
      <w:r w:rsidR="00034938" w:rsidRPr="00034938">
        <w:rPr>
          <w:rFonts w:asciiTheme="minorHAnsi" w:hAnsiTheme="minorHAnsi"/>
        </w:rPr>
        <w:t xml:space="preserve">rt of the Philippines </w:t>
      </w:r>
    </w:p>
    <w:p w:rsidR="006A5CA9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7. The Half Moon - symbolizes the half</w:t>
      </w:r>
      <w:r w:rsidR="00034938" w:rsidRPr="00034938">
        <w:rPr>
          <w:rFonts w:asciiTheme="minorHAnsi" w:hAnsiTheme="minorHAnsi"/>
        </w:rPr>
        <w:t xml:space="preserve"> of the Philippines (Southern Philippines) which</w:t>
      </w:r>
      <w:r>
        <w:rPr>
          <w:rFonts w:asciiTheme="minorHAnsi" w:hAnsiTheme="minorHAnsi"/>
        </w:rPr>
        <w:t xml:space="preserve"> were never under Spanish rule; also the Moonlight,</w:t>
      </w:r>
      <w:r w:rsidR="00034938" w:rsidRPr="00034938">
        <w:rPr>
          <w:rFonts w:asciiTheme="minorHAnsi" w:hAnsiTheme="minorHAnsi"/>
        </w:rPr>
        <w:t xml:space="preserve"> which </w:t>
      </w:r>
      <w:r>
        <w:rPr>
          <w:rFonts w:asciiTheme="minorHAnsi" w:hAnsiTheme="minorHAnsi"/>
        </w:rPr>
        <w:t>was the only time K</w:t>
      </w:r>
      <w:r w:rsidR="00034938" w:rsidRPr="00034938">
        <w:rPr>
          <w:rFonts w:asciiTheme="minorHAnsi" w:hAnsiTheme="minorHAnsi"/>
        </w:rPr>
        <w:t>ali practitioners could safely practic</w:t>
      </w:r>
      <w:r>
        <w:rPr>
          <w:rFonts w:asciiTheme="minorHAnsi" w:hAnsiTheme="minorHAnsi"/>
        </w:rPr>
        <w:t>e their art during Spanish rule.</w:t>
      </w:r>
    </w:p>
    <w:p w:rsidR="00E03E6E" w:rsidRDefault="006A5CA9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8. The Four Parts of the circle represent the Four S</w:t>
      </w:r>
      <w:r w:rsidR="00392087">
        <w:rPr>
          <w:rFonts w:asciiTheme="minorHAnsi" w:hAnsiTheme="minorHAnsi"/>
        </w:rPr>
        <w:t xml:space="preserve">aints called upon by Kali </w:t>
      </w:r>
      <w:r w:rsidR="00E03E6E">
        <w:rPr>
          <w:rFonts w:asciiTheme="minorHAnsi" w:hAnsiTheme="minorHAnsi"/>
        </w:rPr>
        <w:t>practitioners</w:t>
      </w:r>
    </w:p>
    <w:p w:rsidR="00E03E6E" w:rsidRDefault="00E03E6E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 xml:space="preserve">9. </w:t>
      </w:r>
      <w:r w:rsidR="00034938" w:rsidRPr="00034938">
        <w:rPr>
          <w:rFonts w:asciiTheme="minorHAnsi" w:hAnsiTheme="minorHAnsi"/>
        </w:rPr>
        <w:t xml:space="preserve">Saint Michael, Saint Gabriel, Saint Uriel and Saint Raphael </w:t>
      </w:r>
    </w:p>
    <w:p w:rsidR="00E03E6E" w:rsidRDefault="00034938" w:rsidP="00534556">
      <w:pPr>
        <w:rPr>
          <w:rFonts w:asciiTheme="minorHAnsi" w:hAnsiTheme="minorHAnsi"/>
        </w:rPr>
      </w:pPr>
      <w:r w:rsidRPr="00034938">
        <w:rPr>
          <w:rFonts w:asciiTheme="minorHAnsi" w:hAnsiTheme="minorHAnsi"/>
        </w:rPr>
        <w:t>10. Ancient</w:t>
      </w:r>
      <w:r w:rsidR="00810EC2">
        <w:rPr>
          <w:rFonts w:asciiTheme="minorHAnsi" w:hAnsiTheme="minorHAnsi"/>
        </w:rPr>
        <w:t xml:space="preserve"> "K" for Kali, K</w:t>
      </w:r>
      <w:r w:rsidRPr="00034938">
        <w:rPr>
          <w:rFonts w:asciiTheme="minorHAnsi" w:hAnsiTheme="minorHAnsi"/>
        </w:rPr>
        <w:t xml:space="preserve">aliradman </w:t>
      </w:r>
    </w:p>
    <w:p w:rsidR="00E03E6E" w:rsidRDefault="00810EC2" w:rsidP="00534556">
      <w:pPr>
        <w:rPr>
          <w:rFonts w:asciiTheme="minorHAnsi" w:hAnsiTheme="minorHAnsi"/>
        </w:rPr>
      </w:pPr>
      <w:r>
        <w:rPr>
          <w:rFonts w:asciiTheme="minorHAnsi" w:hAnsiTheme="minorHAnsi"/>
        </w:rPr>
        <w:t>11. Ancient "E" for Eskrima, Estocada and E</w:t>
      </w:r>
      <w:r w:rsidR="00034938" w:rsidRPr="00034938">
        <w:rPr>
          <w:rFonts w:asciiTheme="minorHAnsi" w:hAnsiTheme="minorHAnsi"/>
        </w:rPr>
        <w:t xml:space="preserve">stoke </w:t>
      </w:r>
    </w:p>
    <w:p w:rsidR="00E52058" w:rsidRPr="00034938" w:rsidRDefault="00810EC2" w:rsidP="00534556">
      <w:pPr>
        <w:rPr>
          <w:rFonts w:asciiTheme="minorHAnsi" w:hAnsiTheme="minorHAnsi"/>
          <w:b/>
        </w:rPr>
      </w:pPr>
      <w:r>
        <w:rPr>
          <w:rFonts w:asciiTheme="minorHAnsi" w:hAnsiTheme="minorHAnsi"/>
        </w:rPr>
        <w:t>12. Ancient "S" for S</w:t>
      </w:r>
      <w:r w:rsidR="00034938" w:rsidRPr="00034938">
        <w:rPr>
          <w:rFonts w:asciiTheme="minorHAnsi" w:hAnsiTheme="minorHAnsi"/>
        </w:rPr>
        <w:t>ilat</w:t>
      </w:r>
    </w:p>
    <w:p w:rsidR="00534556" w:rsidRDefault="00534556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C15271" w:rsidRDefault="00C15271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69025B" w:rsidRDefault="0069025B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69025B" w:rsidRDefault="0069025B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/>
          <w:b/>
        </w:rPr>
      </w:pPr>
    </w:p>
    <w:p w:rsidR="0069025B" w:rsidRPr="00F22A71" w:rsidRDefault="0069025B" w:rsidP="00C15271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8F56EC" w:rsidRDefault="008F56EC" w:rsidP="00C15271">
      <w:pPr>
        <w:spacing w:line="240" w:lineRule="exact"/>
        <w:rPr>
          <w:rFonts w:ascii="Calibri" w:hAnsi="Calibri" w:cs="Tahoma"/>
          <w:b/>
        </w:rPr>
      </w:pPr>
    </w:p>
    <w:p w:rsidR="006752F1" w:rsidRDefault="006752F1" w:rsidP="00C15271">
      <w:pPr>
        <w:spacing w:line="240" w:lineRule="exact"/>
        <w:rPr>
          <w:rFonts w:ascii="Calibri" w:hAnsi="Calibri" w:cs="Tahoma"/>
          <w:b/>
        </w:rPr>
      </w:pPr>
    </w:p>
    <w:p w:rsidR="00FC71BE" w:rsidRPr="00FC71BE" w:rsidRDefault="00FC71BE" w:rsidP="00C15271">
      <w:pPr>
        <w:spacing w:line="240" w:lineRule="exact"/>
        <w:rPr>
          <w:rFonts w:asciiTheme="minorHAnsi" w:hAnsiTheme="minorHAnsi"/>
          <w:b/>
        </w:rPr>
      </w:pPr>
      <w:r w:rsidRPr="00FC71BE">
        <w:rPr>
          <w:rFonts w:asciiTheme="minorHAnsi" w:hAnsiTheme="minorHAnsi"/>
          <w:b/>
        </w:rPr>
        <w:lastRenderedPageBreak/>
        <w:t xml:space="preserve">7 Ways to Train LaCoste Inosanto Kali 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 w:rsidRPr="00FC71BE">
        <w:rPr>
          <w:rFonts w:asciiTheme="minorHAnsi" w:hAnsiTheme="minorHAnsi"/>
        </w:rPr>
        <w:t xml:space="preserve">There are seven ways to train the 12 areas of Inosanto LaCoste Kali: 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 w:rsidRPr="00FC71BE">
        <w:rPr>
          <w:rFonts w:asciiTheme="minorHAnsi" w:hAnsiTheme="minorHAnsi"/>
        </w:rPr>
        <w:t>1. Abecedario – One side continually feeds, the other side defends</w:t>
      </w:r>
      <w:r>
        <w:rPr>
          <w:rFonts w:asciiTheme="minorHAnsi" w:hAnsiTheme="minorHAnsi"/>
        </w:rPr>
        <w:t xml:space="preserve"> and counter-attacks. </w:t>
      </w:r>
      <w:r w:rsidRPr="00FC71BE">
        <w:rPr>
          <w:rFonts w:asciiTheme="minorHAnsi" w:hAnsiTheme="minorHAnsi"/>
        </w:rPr>
        <w:t xml:space="preserve">Abecedario has twelve stages. 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 w:rsidRPr="00FC71BE">
        <w:rPr>
          <w:rFonts w:asciiTheme="minorHAnsi" w:hAnsiTheme="minorHAnsi"/>
        </w:rPr>
        <w:t>2. Contra Sumbrada – a counter-for-coun</w:t>
      </w:r>
      <w:r>
        <w:rPr>
          <w:rFonts w:asciiTheme="minorHAnsi" w:hAnsiTheme="minorHAnsi"/>
        </w:rPr>
        <w:t xml:space="preserve">ter training method. </w:t>
      </w:r>
      <w:r w:rsidRPr="00FC71BE">
        <w:rPr>
          <w:rFonts w:asciiTheme="minorHAnsi" w:hAnsiTheme="minorHAnsi"/>
        </w:rPr>
        <w:t xml:space="preserve">Sumbrada has twelve stages. 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 w:rsidRPr="00FC71BE">
        <w:rPr>
          <w:rFonts w:asciiTheme="minorHAnsi" w:hAnsiTheme="minorHAnsi"/>
        </w:rPr>
        <w:t>3. Mixing Abece</w:t>
      </w:r>
      <w:r>
        <w:rPr>
          <w:rFonts w:asciiTheme="minorHAnsi" w:hAnsiTheme="minorHAnsi"/>
        </w:rPr>
        <w:t>dario and Sumbrada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4. Solo Training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5. Hitting Objects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6. Sparring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  <w:r>
        <w:rPr>
          <w:rFonts w:asciiTheme="minorHAnsi" w:hAnsiTheme="minorHAnsi"/>
        </w:rPr>
        <w:t>7. Visualization, meditation</w:t>
      </w:r>
    </w:p>
    <w:p w:rsidR="00FC71BE" w:rsidRDefault="00FC71BE" w:rsidP="00C15271">
      <w:pPr>
        <w:spacing w:line="240" w:lineRule="exact"/>
        <w:rPr>
          <w:rFonts w:asciiTheme="minorHAnsi" w:hAnsiTheme="minorHAnsi"/>
        </w:rPr>
      </w:pPr>
    </w:p>
    <w:p w:rsidR="00B720C9" w:rsidRDefault="00FC71BE" w:rsidP="00C15271">
      <w:pPr>
        <w:spacing w:line="240" w:lineRule="exact"/>
        <w:rPr>
          <w:rFonts w:asciiTheme="minorHAnsi" w:hAnsiTheme="minorHAnsi"/>
        </w:rPr>
      </w:pPr>
      <w:r w:rsidRPr="00FC71BE">
        <w:rPr>
          <w:rFonts w:asciiTheme="minorHAnsi" w:hAnsiTheme="minorHAnsi"/>
        </w:rPr>
        <w:t>These 12 “areas” are</w:t>
      </w:r>
      <w:r w:rsidR="005D59B1">
        <w:rPr>
          <w:rFonts w:asciiTheme="minorHAnsi" w:hAnsiTheme="minorHAnsi"/>
        </w:rPr>
        <w:t xml:space="preserve"> sometimes referred to as “Sub-S</w:t>
      </w:r>
      <w:r w:rsidRPr="00FC71BE">
        <w:rPr>
          <w:rFonts w:asciiTheme="minorHAnsi" w:hAnsiTheme="minorHAnsi"/>
        </w:rPr>
        <w:t xml:space="preserve">ystems” due to the fact that each sub-system can be broken down with several individual parts and each have their own specific traits and personality. </w:t>
      </w:r>
    </w:p>
    <w:p w:rsidR="00B720C9" w:rsidRDefault="00B720C9" w:rsidP="00C15271">
      <w:pPr>
        <w:spacing w:line="240" w:lineRule="exact"/>
        <w:rPr>
          <w:rFonts w:asciiTheme="minorHAnsi" w:hAnsiTheme="minorHAnsi"/>
        </w:rPr>
      </w:pPr>
    </w:p>
    <w:p w:rsidR="006752F1" w:rsidRPr="00FC71BE" w:rsidRDefault="00D60C9F" w:rsidP="00C15271">
      <w:pPr>
        <w:spacing w:line="240" w:lineRule="exact"/>
        <w:rPr>
          <w:rFonts w:asciiTheme="minorHAnsi" w:hAnsiTheme="minorHAnsi" w:cs="Tahoma"/>
          <w:b/>
        </w:rPr>
      </w:pPr>
      <w:r>
        <w:rPr>
          <w:rFonts w:asciiTheme="minorHAnsi" w:hAnsiTheme="minorHAnsi"/>
        </w:rPr>
        <w:t>At Inosanto</w:t>
      </w:r>
      <w:r w:rsidR="00FC71BE" w:rsidRPr="00FC71BE">
        <w:rPr>
          <w:rFonts w:asciiTheme="minorHAnsi" w:hAnsiTheme="minorHAnsi"/>
        </w:rPr>
        <w:t xml:space="preserve"> Academy they have added Muay Thai to the Sikaran to make it </w:t>
      </w:r>
      <w:r w:rsidR="00B720C9">
        <w:rPr>
          <w:rFonts w:asciiTheme="minorHAnsi" w:hAnsiTheme="minorHAnsi"/>
        </w:rPr>
        <w:t xml:space="preserve">more complete and to adapt to its </w:t>
      </w:r>
      <w:r w:rsidR="00FC71BE" w:rsidRPr="00FC71BE">
        <w:rPr>
          <w:rFonts w:asciiTheme="minorHAnsi" w:hAnsiTheme="minorHAnsi"/>
        </w:rPr>
        <w:t>training methods. Guro Dan Inosanto often uses this system because of its efficient organizational structure.</w:t>
      </w:r>
    </w:p>
    <w:p w:rsidR="006752F1" w:rsidRDefault="006752F1" w:rsidP="00C15271">
      <w:pPr>
        <w:spacing w:line="240" w:lineRule="exact"/>
        <w:rPr>
          <w:rFonts w:ascii="Calibri" w:hAnsi="Calibri" w:cs="Tahoma"/>
          <w:b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LaCos</w:t>
      </w:r>
      <w:r>
        <w:rPr>
          <w:rFonts w:asciiTheme="minorHAnsi" w:hAnsiTheme="minorHAnsi"/>
          <w:b/>
          <w:bCs/>
        </w:rPr>
        <w:t>te Inosanto Kali Training Methodology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Abecedario Weapons Progression</w:t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  <w:r>
        <w:rPr>
          <w:rFonts w:asciiTheme="minorHAnsi" w:hAnsiTheme="minorHAnsi"/>
          <w:b/>
          <w:bCs/>
        </w:rPr>
        <w:tab/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Sword &amp; Dagger vs. Sword &amp; Dagger</w:t>
      </w:r>
      <w:r w:rsidRPr="00D3134E">
        <w:rPr>
          <w:rFonts w:asciiTheme="minorHAnsi" w:hAnsiTheme="minorHAnsi"/>
        </w:rPr>
        <w:t xml:space="preserve"> 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Sword vs. Sword &amp; Dagger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Double Sword vs. Sword &amp; Dagger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Sword vs. Sword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Double Sword vs. Double Sword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Dagger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Dagger</w:t>
      </w:r>
      <w:r w:rsidRPr="00D3134E">
        <w:rPr>
          <w:rFonts w:asciiTheme="minorHAnsi" w:hAnsiTheme="minorHAnsi"/>
        </w:rPr>
        <w:t xml:space="preserve"> 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Double Dagger vs. Dagger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Double Dagger vs. Double Dagger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Empty Hands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Dagger</w:t>
      </w:r>
      <w:r w:rsidRPr="00D3134E">
        <w:rPr>
          <w:rFonts w:asciiTheme="minorHAnsi" w:hAnsiTheme="minorHAnsi"/>
        </w:rPr>
        <w:t xml:space="preserve"> 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Empty Hands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Double Dagger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Empty Hands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Empty Hands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Sarong, Handkerchief, Rope vs. Dagger</w:t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  <w:r w:rsidRPr="00D3134E"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Sarong, Handkerchief, Rope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 xml:space="preserve">. Double Dagger 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Sword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Staff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Sword &amp; Dagger vs. Staff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Double Sword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Staff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Staff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Staff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Sword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 xml:space="preserve">. Double Sword 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Spear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Staff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Staff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Spear</w:t>
      </w:r>
    </w:p>
    <w:p w:rsidR="00D366AE" w:rsidRPr="00D3134E" w:rsidRDefault="00D366AE" w:rsidP="00D366AE">
      <w:pPr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Spear</w:t>
      </w:r>
      <w:r w:rsidRPr="00D3134E">
        <w:rPr>
          <w:rFonts w:asciiTheme="minorHAnsi" w:hAnsiTheme="minorHAnsi"/>
        </w:rPr>
        <w:t xml:space="preserve"> vs</w:t>
      </w:r>
      <w:r>
        <w:rPr>
          <w:rFonts w:asciiTheme="minorHAnsi" w:hAnsiTheme="minorHAnsi"/>
        </w:rPr>
        <w:t>. Spear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  <w:u w:val="single"/>
        </w:rPr>
      </w:pPr>
    </w:p>
    <w:p w:rsidR="00D366A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lastRenderedPageBreak/>
        <w:t xml:space="preserve">12 Areas of Abecedario 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(Stages 1-7 are done in De Fondo)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1. Block and Hit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2. Block and 2 Hits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3. Block and 3 Hits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4. Receive 2 Hits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5. Receive 3 Hits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6. Receive Fakes to Positive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7. Mixed</w:t>
      </w:r>
    </w:p>
    <w:p w:rsidR="00D366AE" w:rsidRPr="00D3134E" w:rsidRDefault="00D366AE" w:rsidP="00D366AE">
      <w:pPr>
        <w:numPr>
          <w:ilvl w:val="1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Using Different Weapons</w:t>
      </w:r>
    </w:p>
    <w:p w:rsidR="00D366AE" w:rsidRPr="00D3134E" w:rsidRDefault="00D366AE" w:rsidP="00D366AE">
      <w:pPr>
        <w:numPr>
          <w:ilvl w:val="1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Receiving Different Weapons</w:t>
      </w:r>
    </w:p>
    <w:p w:rsidR="00D366AE" w:rsidRPr="00D3134E" w:rsidRDefault="00D366AE" w:rsidP="00D366AE">
      <w:pPr>
        <w:numPr>
          <w:ilvl w:val="1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Using Different:</w:t>
      </w:r>
    </w:p>
    <w:p w:rsidR="00D366AE" w:rsidRPr="00D3134E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Chokes </w:t>
      </w:r>
    </w:p>
    <w:p w:rsidR="00D366AE" w:rsidRPr="00D3134E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Disarms</w:t>
      </w:r>
    </w:p>
    <w:p w:rsidR="00D366AE" w:rsidRPr="00D3134E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Locks </w:t>
      </w:r>
    </w:p>
    <w:p w:rsidR="00D366AE" w:rsidRPr="00D3134E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Sweeps </w:t>
      </w:r>
    </w:p>
    <w:p w:rsidR="00D366AE" w:rsidRPr="00D3134E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Takedowns</w:t>
      </w:r>
    </w:p>
    <w:p w:rsidR="00D366AE" w:rsidRPr="00D3134E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Throws </w:t>
      </w:r>
    </w:p>
    <w:p w:rsidR="00D366AE" w:rsidRPr="00D61CC6" w:rsidRDefault="00D366AE" w:rsidP="00D366AE">
      <w:pPr>
        <w:numPr>
          <w:ilvl w:val="3"/>
          <w:numId w:val="18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Trips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8. Receive while Retreating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9. Receive while Moving Right or Left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10. Receive While Circling Right or Left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11. Receive Low to High or High to Low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12. Receive on Different Terrains, Environments and/or Situations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12 Stages of Contra Sumbrada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 xml:space="preserve">Stage </w:t>
      </w:r>
      <w:r>
        <w:rPr>
          <w:rFonts w:asciiTheme="minorHAnsi" w:hAnsiTheme="minorHAnsi"/>
          <w:b/>
          <w:bCs/>
        </w:rPr>
        <w:t>1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</w:rPr>
        <w:t>1 Block and 1 Hit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2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Hitting Block (Arm or Body) &amp; 1 Hit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3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1 Block and 2-3 Hits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4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1 Block &amp; 2-3 Hits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Negative to Positive Hit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Fake to a True Strike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Use of Progressive Indirect Attack &amp; Deception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0942E9" w:rsidRDefault="000942E9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0942E9" w:rsidRDefault="000942E9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lastRenderedPageBreak/>
        <w:t>Stage 5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A. Punyo &amp; Punta Sumbrada</w:t>
      </w:r>
    </w:p>
    <w:p w:rsidR="00D366AE" w:rsidRPr="00D3134E" w:rsidRDefault="00D366AE" w:rsidP="00D366AE">
      <w:pPr>
        <w:autoSpaceDE w:val="0"/>
        <w:autoSpaceDN w:val="0"/>
        <w:adjustRightInd w:val="0"/>
        <w:ind w:left="72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a. Punyo Sumbrada</w:t>
      </w:r>
    </w:p>
    <w:p w:rsidR="00D366AE" w:rsidRPr="00D3134E" w:rsidRDefault="00D366AE" w:rsidP="00D366AE">
      <w:pPr>
        <w:autoSpaceDE w:val="0"/>
        <w:autoSpaceDN w:val="0"/>
        <w:adjustRightInd w:val="0"/>
        <w:ind w:left="72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b. Punta Sumbrada</w:t>
      </w:r>
    </w:p>
    <w:p w:rsidR="00D366AE" w:rsidRPr="00D3134E" w:rsidRDefault="00D366AE" w:rsidP="00D366AE">
      <w:pPr>
        <w:autoSpaceDE w:val="0"/>
        <w:autoSpaceDN w:val="0"/>
        <w:adjustRightInd w:val="0"/>
        <w:ind w:left="72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c. Punta Sumbrada with Dungab (punch)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6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Punyo &amp; Punta Sumbrada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Higot Hubud-</w:t>
      </w:r>
      <w:r w:rsidRPr="00D3134E">
        <w:rPr>
          <w:rFonts w:asciiTheme="minorHAnsi" w:hAnsiTheme="minorHAnsi"/>
        </w:rPr>
        <w:t>Lubud to Punyo Sumbrada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Higot Ug Hampak (Tie &amp; Hit)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Hubud Ug Hampak (Untie &amp; Hit)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Lubud Ug Hampak (Blend &amp; Hit)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7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Entrada Y Retirada</w:t>
      </w:r>
      <w:r>
        <w:rPr>
          <w:rFonts w:asciiTheme="minorHAnsi" w:hAnsiTheme="minorHAnsi"/>
        </w:rPr>
        <w:t xml:space="preserve">: </w:t>
      </w:r>
      <w:r w:rsidRPr="00D3134E">
        <w:rPr>
          <w:rFonts w:asciiTheme="minorHAnsi" w:hAnsiTheme="minorHAnsi"/>
        </w:rPr>
        <w:t>Long Range to Middle Range to Close Quarter Range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Breaking In and Breaking Out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8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Add Elements: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Joint </w:t>
      </w:r>
      <w:r w:rsidRPr="00D3134E">
        <w:rPr>
          <w:rFonts w:asciiTheme="minorHAnsi" w:hAnsiTheme="minorHAnsi"/>
        </w:rPr>
        <w:t>Breaks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Disarms 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Finger Strikes 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Forearm Strikes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Hand Strikes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Kicks 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Knees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Locks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Punches 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Strangles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Other </w:t>
      </w:r>
      <w:r w:rsidRPr="00D3134E">
        <w:rPr>
          <w:rFonts w:asciiTheme="minorHAnsi" w:hAnsiTheme="minorHAnsi"/>
        </w:rPr>
        <w:t xml:space="preserve">Strikes </w:t>
      </w:r>
    </w:p>
    <w:p w:rsidR="00D366AE" w:rsidRPr="00D3134E" w:rsidRDefault="00D366AE" w:rsidP="00D366AE">
      <w:pPr>
        <w:numPr>
          <w:ilvl w:val="0"/>
          <w:numId w:val="19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Throws 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9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Block &amp; Hit Limbs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10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Using Different Weapons:</w:t>
      </w:r>
    </w:p>
    <w:p w:rsidR="00D366AE" w:rsidRPr="00D3134E" w:rsidRDefault="00D366AE" w:rsidP="00D366AE">
      <w:pPr>
        <w:numPr>
          <w:ilvl w:val="0"/>
          <w:numId w:val="20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Blade &amp; Shield</w:t>
      </w:r>
    </w:p>
    <w:p w:rsidR="00D366AE" w:rsidRPr="00D3134E" w:rsidRDefault="00D366AE" w:rsidP="00D366AE">
      <w:pPr>
        <w:numPr>
          <w:ilvl w:val="0"/>
          <w:numId w:val="20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Blades</w:t>
      </w:r>
    </w:p>
    <w:p w:rsidR="00D366AE" w:rsidRPr="00D3134E" w:rsidRDefault="00D366AE" w:rsidP="00D366AE">
      <w:pPr>
        <w:numPr>
          <w:ilvl w:val="0"/>
          <w:numId w:val="20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Club </w:t>
      </w:r>
    </w:p>
    <w:p w:rsidR="00D366AE" w:rsidRPr="00D3134E" w:rsidRDefault="00D366AE" w:rsidP="00D366AE">
      <w:pPr>
        <w:numPr>
          <w:ilvl w:val="0"/>
          <w:numId w:val="20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Spears </w:t>
      </w:r>
    </w:p>
    <w:p w:rsidR="00D366AE" w:rsidRPr="00D3134E" w:rsidRDefault="00D366AE" w:rsidP="00D366AE">
      <w:pPr>
        <w:numPr>
          <w:ilvl w:val="0"/>
          <w:numId w:val="20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Staff</w:t>
      </w:r>
    </w:p>
    <w:p w:rsidR="00D366AE" w:rsidRPr="00D3134E" w:rsidRDefault="00D366AE" w:rsidP="00D366AE">
      <w:pPr>
        <w:numPr>
          <w:ilvl w:val="0"/>
          <w:numId w:val="20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Tjibang Sticks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0942E9" w:rsidRDefault="000942E9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lastRenderedPageBreak/>
        <w:t>Stage 11</w:t>
      </w:r>
    </w:p>
    <w:p w:rsidR="00D366AE" w:rsidRPr="00D3134E" w:rsidRDefault="00D366AE" w:rsidP="00D366AE">
      <w:pPr>
        <w:numPr>
          <w:ilvl w:val="0"/>
          <w:numId w:val="21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Add Different Environments</w:t>
      </w:r>
    </w:p>
    <w:p w:rsidR="00D366AE" w:rsidRPr="00D3134E" w:rsidRDefault="00D366AE" w:rsidP="00D366AE">
      <w:pPr>
        <w:numPr>
          <w:ilvl w:val="0"/>
          <w:numId w:val="21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Counter with Dumog</w:t>
      </w:r>
    </w:p>
    <w:p w:rsidR="00D366AE" w:rsidRPr="00D3134E" w:rsidRDefault="00D366AE" w:rsidP="00D366AE">
      <w:pPr>
        <w:numPr>
          <w:ilvl w:val="0"/>
          <w:numId w:val="21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With or Without Weapons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  <w:b/>
          <w:bCs/>
        </w:rPr>
      </w:pPr>
      <w:r w:rsidRPr="00D3134E">
        <w:rPr>
          <w:rFonts w:asciiTheme="minorHAnsi" w:hAnsiTheme="minorHAnsi"/>
          <w:b/>
          <w:bCs/>
        </w:rPr>
        <w:t>Stage 12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Sparring</w:t>
      </w:r>
    </w:p>
    <w:p w:rsidR="00D366AE" w:rsidRPr="007E5453" w:rsidRDefault="00D366AE" w:rsidP="00D366AE">
      <w:pPr>
        <w:numPr>
          <w:ilvl w:val="0"/>
          <w:numId w:val="23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Non-Contact Distance Sparring</w:t>
      </w:r>
    </w:p>
    <w:p w:rsidR="00D366AE" w:rsidRPr="00D3134E" w:rsidRDefault="00D366AE" w:rsidP="00D366AE">
      <w:pPr>
        <w:numPr>
          <w:ilvl w:val="0"/>
          <w:numId w:val="23"/>
        </w:numPr>
        <w:tabs>
          <w:tab w:val="clear" w:pos="720"/>
          <w:tab w:val="num" w:pos="360"/>
        </w:tabs>
        <w:autoSpaceDE w:val="0"/>
        <w:autoSpaceDN w:val="0"/>
        <w:adjustRightInd w:val="0"/>
        <w:ind w:left="36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Light-Contact</w:t>
      </w:r>
    </w:p>
    <w:p w:rsidR="00D366AE" w:rsidRPr="00D3134E" w:rsidRDefault="00D366AE" w:rsidP="00D366AE">
      <w:pPr>
        <w:numPr>
          <w:ilvl w:val="0"/>
          <w:numId w:val="22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Middle Range &amp; Close Quarter</w:t>
      </w:r>
    </w:p>
    <w:p w:rsidR="00D366AE" w:rsidRPr="007E5453" w:rsidRDefault="00D366AE" w:rsidP="00D366AE">
      <w:pPr>
        <w:numPr>
          <w:ilvl w:val="0"/>
          <w:numId w:val="22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Long Range to Limbs and Hands Only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3.  Medium</w:t>
      </w:r>
      <w:r w:rsidRPr="00D3134E">
        <w:rPr>
          <w:rFonts w:asciiTheme="minorHAnsi" w:hAnsiTheme="minorHAnsi"/>
        </w:rPr>
        <w:t xml:space="preserve"> Contact to Limbs, Body a</w:t>
      </w:r>
      <w:r>
        <w:rPr>
          <w:rFonts w:asciiTheme="minorHAnsi" w:hAnsiTheme="minorHAnsi"/>
        </w:rPr>
        <w:t>nd Head – Body Armor and Headgear is Mandatory</w:t>
      </w:r>
    </w:p>
    <w:p w:rsidR="00D366AE" w:rsidRPr="00D3134E" w:rsidRDefault="00D366AE" w:rsidP="00D366AE">
      <w:p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4. </w:t>
      </w:r>
      <w:r>
        <w:rPr>
          <w:rFonts w:asciiTheme="minorHAnsi" w:hAnsiTheme="minorHAnsi"/>
        </w:rPr>
        <w:t xml:space="preserve"> </w:t>
      </w:r>
      <w:r w:rsidRPr="00D3134E">
        <w:rPr>
          <w:rFonts w:asciiTheme="minorHAnsi" w:hAnsiTheme="minorHAnsi"/>
        </w:rPr>
        <w:t>Medium to Heavy Contac</w:t>
      </w:r>
      <w:r>
        <w:rPr>
          <w:rFonts w:asciiTheme="minorHAnsi" w:hAnsiTheme="minorHAnsi"/>
        </w:rPr>
        <w:t>t – Body Armor and Headgear is</w:t>
      </w:r>
      <w:r w:rsidRPr="00D3134E">
        <w:rPr>
          <w:rFonts w:asciiTheme="minorHAnsi" w:hAnsiTheme="minorHAnsi"/>
        </w:rPr>
        <w:t xml:space="preserve"> Mandatory</w:t>
      </w:r>
    </w:p>
    <w:p w:rsidR="00D366AE" w:rsidRPr="00D3134E" w:rsidRDefault="00D366AE" w:rsidP="00D366AE">
      <w:pPr>
        <w:autoSpaceDE w:val="0"/>
        <w:autoSpaceDN w:val="0"/>
        <w:adjustRightInd w:val="0"/>
        <w:ind w:left="-360" w:firstLine="36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5.  </w:t>
      </w:r>
      <w:r w:rsidRPr="00D3134E">
        <w:rPr>
          <w:rFonts w:asciiTheme="minorHAnsi" w:hAnsiTheme="minorHAnsi"/>
        </w:rPr>
        <w:t xml:space="preserve">Medium </w:t>
      </w:r>
      <w:r>
        <w:rPr>
          <w:rFonts w:asciiTheme="minorHAnsi" w:hAnsiTheme="minorHAnsi"/>
        </w:rPr>
        <w:t xml:space="preserve">to Heavy </w:t>
      </w:r>
      <w:r w:rsidRPr="00D3134E">
        <w:rPr>
          <w:rFonts w:asciiTheme="minorHAnsi" w:hAnsiTheme="minorHAnsi"/>
        </w:rPr>
        <w:t>Contact including:</w:t>
      </w:r>
    </w:p>
    <w:p w:rsidR="00D366AE" w:rsidRPr="00D3134E" w:rsidRDefault="00D366AE" w:rsidP="00D366AE">
      <w:pPr>
        <w:autoSpaceDE w:val="0"/>
        <w:autoSpaceDN w:val="0"/>
        <w:adjustRightInd w:val="0"/>
        <w:ind w:left="-360" w:firstLine="360"/>
        <w:rPr>
          <w:rFonts w:asciiTheme="minorHAnsi" w:hAnsiTheme="minorHAnsi"/>
        </w:rPr>
      </w:pPr>
    </w:p>
    <w:p w:rsidR="00D366A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Kicks </w:t>
      </w:r>
    </w:p>
    <w:p w:rsidR="00D366A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Punches</w:t>
      </w:r>
    </w:p>
    <w:p w:rsidR="00D366A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Strikes</w:t>
      </w:r>
    </w:p>
    <w:p w:rsidR="00D366AE" w:rsidRPr="007C3E0F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 xml:space="preserve">Chokes </w:t>
      </w:r>
    </w:p>
    <w:p w:rsidR="00D366AE" w:rsidRPr="007C3E0F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Arm </w:t>
      </w:r>
      <w:r w:rsidRPr="00D3134E">
        <w:rPr>
          <w:rFonts w:asciiTheme="minorHAnsi" w:hAnsiTheme="minorHAnsi"/>
        </w:rPr>
        <w:t>Locks</w:t>
      </w:r>
    </w:p>
    <w:p w:rsidR="00D366A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Throws</w:t>
      </w:r>
    </w:p>
    <w:p w:rsidR="00D366AE" w:rsidRPr="00D3134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Sweeps</w:t>
      </w:r>
    </w:p>
    <w:p w:rsidR="00D366A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Trips</w:t>
      </w:r>
    </w:p>
    <w:p w:rsidR="00D366AE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 w:rsidRPr="00D3134E">
        <w:rPr>
          <w:rFonts w:asciiTheme="minorHAnsi" w:hAnsiTheme="minorHAnsi"/>
        </w:rPr>
        <w:t>Takedowns</w:t>
      </w:r>
    </w:p>
    <w:p w:rsidR="00D366AE" w:rsidRPr="00F33861" w:rsidRDefault="00D366AE" w:rsidP="00D366AE">
      <w:pPr>
        <w:numPr>
          <w:ilvl w:val="0"/>
          <w:numId w:val="24"/>
        </w:numPr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>Grappling</w:t>
      </w:r>
    </w:p>
    <w:p w:rsidR="006752F1" w:rsidRDefault="006752F1" w:rsidP="00C15271">
      <w:pPr>
        <w:spacing w:line="240" w:lineRule="exact"/>
        <w:rPr>
          <w:rFonts w:ascii="Calibri" w:hAnsi="Calibri" w:cs="Tahoma"/>
          <w:b/>
        </w:rPr>
      </w:pP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  <w:b/>
          <w:bCs/>
        </w:rPr>
        <w:t xml:space="preserve">Kali </w:t>
      </w:r>
      <w:r w:rsidRPr="001078EC">
        <w:rPr>
          <w:rFonts w:asciiTheme="minorHAnsi" w:eastAsiaTheme="minorHAnsi" w:hAnsiTheme="minorHAnsi" w:cs="Verdana"/>
        </w:rPr>
        <w:t>(Origin of the Word)</w:t>
      </w:r>
    </w:p>
    <w:p w:rsidR="001078EC" w:rsidRPr="001078EC" w:rsidRDefault="001078EC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69025B" w:rsidRPr="001078EC" w:rsidRDefault="0069025B" w:rsidP="001078EC">
      <w:pPr>
        <w:autoSpaceDE w:val="0"/>
        <w:autoSpaceDN w:val="0"/>
        <w:adjustRightInd w:val="0"/>
        <w:ind w:left="3600" w:firstLine="720"/>
        <w:rPr>
          <w:rFonts w:asciiTheme="minorHAnsi" w:eastAsiaTheme="minorHAnsi" w:hAnsiTheme="minorHAnsi" w:cs="Verdana"/>
          <w:b/>
          <w:bCs/>
        </w:rPr>
      </w:pPr>
      <w:r w:rsidRPr="001078EC">
        <w:rPr>
          <w:rFonts w:asciiTheme="minorHAnsi" w:eastAsiaTheme="minorHAnsi" w:hAnsiTheme="minorHAnsi" w:cs="Verdana"/>
          <w:b/>
          <w:bCs/>
        </w:rPr>
        <w:t>Kamot</w:t>
      </w:r>
      <w:r w:rsidR="001078EC">
        <w:rPr>
          <w:rFonts w:asciiTheme="minorHAnsi" w:eastAsiaTheme="minorHAnsi" w:hAnsiTheme="minorHAnsi" w:cs="Verdana"/>
          <w:b/>
          <w:bCs/>
        </w:rPr>
        <w:tab/>
      </w:r>
      <w:r w:rsidR="001078EC">
        <w:rPr>
          <w:rFonts w:asciiTheme="minorHAnsi" w:eastAsiaTheme="minorHAnsi" w:hAnsiTheme="minorHAnsi" w:cs="Verdana"/>
          <w:b/>
          <w:bCs/>
        </w:rPr>
        <w:tab/>
        <w:t>Lihok</w:t>
      </w:r>
    </w:p>
    <w:p w:rsidR="001078EC" w:rsidRDefault="001078EC" w:rsidP="001078EC">
      <w:pPr>
        <w:autoSpaceDE w:val="0"/>
        <w:autoSpaceDN w:val="0"/>
        <w:adjustRightInd w:val="0"/>
        <w:ind w:left="432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KA </w:t>
      </w:r>
      <w:r>
        <w:rPr>
          <w:rFonts w:asciiTheme="minorHAnsi" w:eastAsiaTheme="minorHAnsi" w:hAnsiTheme="minorHAnsi" w:cs="Verdana"/>
        </w:rPr>
        <w:tab/>
      </w:r>
      <w:r>
        <w:rPr>
          <w:rFonts w:asciiTheme="minorHAnsi" w:eastAsiaTheme="minorHAnsi" w:hAnsiTheme="minorHAnsi" w:cs="Verdana"/>
        </w:rPr>
        <w:tab/>
        <w:t>LI</w:t>
      </w:r>
    </w:p>
    <w:p w:rsidR="0069025B" w:rsidRPr="001078EC" w:rsidRDefault="0069025B" w:rsidP="001078EC">
      <w:pPr>
        <w:autoSpaceDE w:val="0"/>
        <w:autoSpaceDN w:val="0"/>
        <w:adjustRightInd w:val="0"/>
        <w:ind w:left="3600" w:firstLine="72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Kamot</w:t>
      </w:r>
      <w:r w:rsidR="001078EC">
        <w:rPr>
          <w:rFonts w:asciiTheme="minorHAnsi" w:eastAsiaTheme="minorHAnsi" w:hAnsiTheme="minorHAnsi" w:cs="Verdana"/>
        </w:rPr>
        <w:tab/>
      </w:r>
      <w:r w:rsidR="001078EC">
        <w:rPr>
          <w:rFonts w:asciiTheme="minorHAnsi" w:eastAsiaTheme="minorHAnsi" w:hAnsiTheme="minorHAnsi" w:cs="Verdana"/>
        </w:rPr>
        <w:tab/>
        <w:t>Lihok</w:t>
      </w:r>
    </w:p>
    <w:p w:rsidR="0069025B" w:rsidRPr="001078EC" w:rsidRDefault="0069025B" w:rsidP="001078EC">
      <w:pPr>
        <w:autoSpaceDE w:val="0"/>
        <w:autoSpaceDN w:val="0"/>
        <w:adjustRightInd w:val="0"/>
        <w:ind w:left="3600" w:firstLine="72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Hand</w:t>
      </w:r>
      <w:r w:rsidR="001078EC">
        <w:rPr>
          <w:rFonts w:asciiTheme="minorHAnsi" w:eastAsiaTheme="minorHAnsi" w:hAnsiTheme="minorHAnsi" w:cs="Verdana"/>
        </w:rPr>
        <w:tab/>
      </w:r>
      <w:r w:rsidR="001078EC">
        <w:rPr>
          <w:rFonts w:asciiTheme="minorHAnsi" w:eastAsiaTheme="minorHAnsi" w:hAnsiTheme="minorHAnsi" w:cs="Verdana"/>
        </w:rPr>
        <w:tab/>
        <w:t>Motion</w:t>
      </w:r>
    </w:p>
    <w:p w:rsidR="0069025B" w:rsidRPr="001078EC" w:rsidRDefault="0069025B" w:rsidP="001078EC">
      <w:pPr>
        <w:autoSpaceDE w:val="0"/>
        <w:autoSpaceDN w:val="0"/>
        <w:adjustRightInd w:val="0"/>
        <w:ind w:left="3600" w:firstLine="72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Body</w:t>
      </w:r>
      <w:r w:rsidR="001078EC">
        <w:rPr>
          <w:rFonts w:asciiTheme="minorHAnsi" w:eastAsiaTheme="minorHAnsi" w:hAnsiTheme="minorHAnsi" w:cs="Verdana"/>
        </w:rPr>
        <w:tab/>
      </w:r>
      <w:r w:rsidR="001078EC">
        <w:rPr>
          <w:rFonts w:asciiTheme="minorHAnsi" w:eastAsiaTheme="minorHAnsi" w:hAnsiTheme="minorHAnsi" w:cs="Verdana"/>
        </w:rPr>
        <w:tab/>
        <w:t>Motion</w:t>
      </w: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69025B" w:rsidRPr="00D33EAD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1078EC">
        <w:rPr>
          <w:rFonts w:asciiTheme="minorHAnsi" w:eastAsiaTheme="minorHAnsi" w:hAnsiTheme="minorHAnsi" w:cs="Verdana"/>
        </w:rPr>
        <w:t xml:space="preserve">According to Grandmaster Floro Villabrille - </w:t>
      </w:r>
      <w:r w:rsidRPr="00D33EAD">
        <w:rPr>
          <w:rFonts w:asciiTheme="minorHAnsi" w:eastAsiaTheme="minorHAnsi" w:hAnsiTheme="minorHAnsi" w:cs="Verdana"/>
          <w:b/>
        </w:rPr>
        <w:t>Kali is a weapon</w:t>
      </w:r>
      <w:r w:rsidR="00D33EAD">
        <w:rPr>
          <w:rFonts w:asciiTheme="minorHAnsi" w:eastAsiaTheme="minorHAnsi" w:hAnsiTheme="minorHAnsi" w:cs="Verdana"/>
          <w:b/>
        </w:rPr>
        <w:t>s</w:t>
      </w:r>
      <w:r w:rsidRPr="00D33EAD">
        <w:rPr>
          <w:rFonts w:asciiTheme="minorHAnsi" w:eastAsiaTheme="minorHAnsi" w:hAnsiTheme="minorHAnsi" w:cs="Verdana"/>
          <w:b/>
        </w:rPr>
        <w:t xml:space="preserve"> and empty hand system of combat</w:t>
      </w:r>
    </w:p>
    <w:p w:rsidR="001078EC" w:rsidRDefault="001078EC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1078EC">
        <w:rPr>
          <w:rFonts w:asciiTheme="minorHAnsi" w:eastAsiaTheme="minorHAnsi" w:hAnsiTheme="minorHAnsi" w:cs="Verdana"/>
          <w:b/>
          <w:bCs/>
        </w:rPr>
        <w:t>Arnis De Mano</w:t>
      </w:r>
      <w:r w:rsidR="001078EC">
        <w:rPr>
          <w:rFonts w:asciiTheme="minorHAnsi" w:eastAsiaTheme="minorHAnsi" w:hAnsiTheme="minorHAnsi" w:cs="Verdana"/>
          <w:b/>
          <w:bCs/>
        </w:rPr>
        <w:tab/>
      </w:r>
      <w:r w:rsidR="001078EC">
        <w:rPr>
          <w:rFonts w:asciiTheme="minorHAnsi" w:eastAsiaTheme="minorHAnsi" w:hAnsiTheme="minorHAnsi" w:cs="Verdana"/>
          <w:b/>
          <w:bCs/>
        </w:rPr>
        <w:tab/>
      </w:r>
      <w:r w:rsidR="001078EC">
        <w:rPr>
          <w:rFonts w:asciiTheme="minorHAnsi" w:eastAsiaTheme="minorHAnsi" w:hAnsiTheme="minorHAnsi" w:cs="Verdana"/>
          <w:b/>
          <w:bCs/>
        </w:rPr>
        <w:tab/>
      </w:r>
      <w:r w:rsidR="001078EC">
        <w:rPr>
          <w:rFonts w:asciiTheme="minorHAnsi" w:eastAsiaTheme="minorHAnsi" w:hAnsiTheme="minorHAnsi" w:cs="Verdana"/>
          <w:b/>
          <w:bCs/>
        </w:rPr>
        <w:tab/>
        <w:t>Eskrima</w:t>
      </w: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Three Areas of Arnis</w:t>
      </w:r>
      <w:r w:rsidR="001078EC">
        <w:rPr>
          <w:rFonts w:asciiTheme="minorHAnsi" w:eastAsiaTheme="minorHAnsi" w:hAnsiTheme="minorHAnsi" w:cs="Verdana"/>
        </w:rPr>
        <w:tab/>
      </w:r>
      <w:r w:rsidR="001078EC">
        <w:rPr>
          <w:rFonts w:asciiTheme="minorHAnsi" w:eastAsiaTheme="minorHAnsi" w:hAnsiTheme="minorHAnsi" w:cs="Verdana"/>
        </w:rPr>
        <w:tab/>
      </w:r>
      <w:r w:rsidR="001078EC">
        <w:rPr>
          <w:rFonts w:asciiTheme="minorHAnsi" w:eastAsiaTheme="minorHAnsi" w:hAnsiTheme="minorHAnsi" w:cs="Verdana"/>
        </w:rPr>
        <w:tab/>
      </w:r>
      <w:r w:rsid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>1. Single Stick</w:t>
      </w: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1. Single Baston</w:t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  <w:t>2. Double Stick</w:t>
      </w: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2. Double Baston</w:t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  <w:t>3. Stick and Dagger</w:t>
      </w:r>
    </w:p>
    <w:p w:rsidR="0069025B" w:rsidRPr="001078EC" w:rsidRDefault="0069025B" w:rsidP="0069025B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1078EC">
        <w:rPr>
          <w:rFonts w:asciiTheme="minorHAnsi" w:eastAsiaTheme="minorHAnsi" w:hAnsiTheme="minorHAnsi" w:cs="Verdana"/>
        </w:rPr>
        <w:t>3. Baston and Daga</w:t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</w:r>
      <w:r w:rsidR="001078EC" w:rsidRPr="001078EC">
        <w:rPr>
          <w:rFonts w:asciiTheme="minorHAnsi" w:eastAsiaTheme="minorHAnsi" w:hAnsiTheme="minorHAnsi" w:cs="Verdana"/>
        </w:rPr>
        <w:tab/>
        <w:t>4. Dagger</w:t>
      </w:r>
    </w:p>
    <w:p w:rsidR="0069025B" w:rsidRPr="001078EC" w:rsidRDefault="001078EC" w:rsidP="001078EC">
      <w:pPr>
        <w:autoSpaceDE w:val="0"/>
        <w:autoSpaceDN w:val="0"/>
        <w:adjustRightInd w:val="0"/>
        <w:rPr>
          <w:rFonts w:asciiTheme="minorHAnsi" w:eastAsiaTheme="minorHAnsi" w:hAnsiTheme="minorHAnsi" w:cs="Verdana"/>
          <w:bCs/>
        </w:rPr>
      </w:pP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  <w:t>5. Empty Hands</w:t>
      </w:r>
    </w:p>
    <w:p w:rsidR="001078EC" w:rsidRPr="001078EC" w:rsidRDefault="001078EC" w:rsidP="001078EC">
      <w:pPr>
        <w:autoSpaceDE w:val="0"/>
        <w:autoSpaceDN w:val="0"/>
        <w:adjustRightInd w:val="0"/>
        <w:rPr>
          <w:rFonts w:asciiTheme="minorHAnsi" w:eastAsiaTheme="minorHAnsi" w:hAnsiTheme="minorHAnsi" w:cs="Verdana"/>
          <w:bCs/>
        </w:rPr>
      </w:pP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  <w:t>6. Staff</w:t>
      </w:r>
    </w:p>
    <w:p w:rsidR="001078EC" w:rsidRPr="001078EC" w:rsidRDefault="001078EC" w:rsidP="001078EC">
      <w:pPr>
        <w:autoSpaceDE w:val="0"/>
        <w:autoSpaceDN w:val="0"/>
        <w:adjustRightInd w:val="0"/>
        <w:rPr>
          <w:rFonts w:asciiTheme="minorHAnsi" w:eastAsiaTheme="minorHAnsi" w:hAnsiTheme="minorHAnsi" w:cs="Verdana"/>
          <w:bCs/>
        </w:rPr>
      </w:pP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</w:r>
      <w:r w:rsidRPr="001078EC">
        <w:rPr>
          <w:rFonts w:asciiTheme="minorHAnsi" w:eastAsiaTheme="minorHAnsi" w:hAnsiTheme="minorHAnsi" w:cs="Verdana"/>
          <w:bCs/>
        </w:rPr>
        <w:tab/>
        <w:t>7. Flexible Weapons</w:t>
      </w:r>
    </w:p>
    <w:p w:rsidR="00D33EAD" w:rsidRDefault="00D33EAD" w:rsidP="00C15271">
      <w:pPr>
        <w:spacing w:line="240" w:lineRule="exact"/>
        <w:rPr>
          <w:rFonts w:ascii="Calibri" w:hAnsi="Calibri" w:cs="Tahoma"/>
          <w:b/>
        </w:rPr>
      </w:pP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604BBE">
        <w:rPr>
          <w:rFonts w:asciiTheme="minorHAnsi" w:eastAsiaTheme="minorHAnsi" w:hAnsiTheme="minorHAnsi" w:cs="Verdana"/>
          <w:b/>
          <w:bCs/>
        </w:rPr>
        <w:lastRenderedPageBreak/>
        <w:t>Villabrille-Largusa System of Kali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(Components)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1. Eskrima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2. Arnis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3. Sikaran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4. Kuntaw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5. Silat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6. Kaliradman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7. Kalirogan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8. Pagkalikali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604BBE">
        <w:rPr>
          <w:rFonts w:asciiTheme="minorHAnsi" w:eastAsiaTheme="minorHAnsi" w:hAnsiTheme="minorHAnsi" w:cs="Verdana"/>
          <w:b/>
          <w:bCs/>
        </w:rPr>
        <w:t>Kali - Crew of the Ships of Magellan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1. 30 Italians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2. 19 French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3. A few English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4. A few Flemish</w:t>
      </w:r>
    </w:p>
    <w:p w:rsidR="00346149" w:rsidRPr="00604BBE" w:rsidRDefault="00604BBE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5. A few Sicilians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6. A few from Cortiz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7. A few Malays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8. A few Blacks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9. A few Maderanians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10. A few from the Azores &amp; Cotorzans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11. And 1 Filipino – Enrique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604BBE">
        <w:rPr>
          <w:rFonts w:asciiTheme="minorHAnsi" w:eastAsiaTheme="minorHAnsi" w:hAnsiTheme="minorHAnsi" w:cs="Verdana"/>
          <w:b/>
          <w:bCs/>
        </w:rPr>
        <w:t>Kali – Eskrima</w:t>
      </w:r>
    </w:p>
    <w:p w:rsidR="00346149" w:rsidRPr="00604BBE" w:rsidRDefault="00346149" w:rsidP="00346149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346149" w:rsidRPr="00604BBE" w:rsidRDefault="00346149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To better understand the Martial Arts</w:t>
      </w:r>
    </w:p>
    <w:p w:rsidR="00346149" w:rsidRDefault="00346149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You must Understand the History</w:t>
      </w:r>
    </w:p>
    <w:p w:rsidR="006872E5" w:rsidRPr="00604BBE" w:rsidRDefault="006872E5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</w:p>
    <w:p w:rsidR="00346149" w:rsidRPr="00604BBE" w:rsidRDefault="00346149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To Understand the history</w:t>
      </w:r>
    </w:p>
    <w:p w:rsidR="00346149" w:rsidRDefault="00346149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You must Understand the Culture</w:t>
      </w:r>
    </w:p>
    <w:p w:rsidR="006872E5" w:rsidRPr="00604BBE" w:rsidRDefault="006872E5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</w:p>
    <w:p w:rsidR="00346149" w:rsidRPr="00604BBE" w:rsidRDefault="00346149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To Understand the Culture</w:t>
      </w:r>
    </w:p>
    <w:p w:rsidR="00346149" w:rsidRPr="00604BBE" w:rsidRDefault="00346149" w:rsidP="006872E5">
      <w:pPr>
        <w:autoSpaceDE w:val="0"/>
        <w:autoSpaceDN w:val="0"/>
        <w:adjustRightInd w:val="0"/>
        <w:jc w:val="center"/>
        <w:rPr>
          <w:rFonts w:asciiTheme="minorHAnsi" w:eastAsiaTheme="minorHAnsi" w:hAnsiTheme="minorHAnsi" w:cs="Verdana"/>
        </w:rPr>
      </w:pPr>
      <w:r w:rsidRPr="00604BBE">
        <w:rPr>
          <w:rFonts w:asciiTheme="minorHAnsi" w:eastAsiaTheme="minorHAnsi" w:hAnsiTheme="minorHAnsi" w:cs="Verdana"/>
        </w:rPr>
        <w:t>You must Understand the Philosophy and the Philosophers</w:t>
      </w:r>
    </w:p>
    <w:p w:rsidR="00346149" w:rsidRPr="00604BBE" w:rsidRDefault="00346149" w:rsidP="006872E5">
      <w:pPr>
        <w:spacing w:line="240" w:lineRule="exact"/>
        <w:jc w:val="center"/>
        <w:rPr>
          <w:rFonts w:asciiTheme="minorHAnsi" w:hAnsiTheme="minorHAnsi" w:cs="Tahoma"/>
          <w:b/>
        </w:rPr>
      </w:pPr>
      <w:r w:rsidRPr="00604BBE">
        <w:rPr>
          <w:rFonts w:asciiTheme="minorHAnsi" w:eastAsiaTheme="minorHAnsi" w:hAnsiTheme="minorHAnsi" w:cs="Verdana"/>
        </w:rPr>
        <w:t>And what they were trying to express to the people of that time period.</w:t>
      </w:r>
    </w:p>
    <w:p w:rsidR="00346149" w:rsidRPr="00604BBE" w:rsidRDefault="00346149" w:rsidP="00C15271">
      <w:pPr>
        <w:spacing w:line="240" w:lineRule="exact"/>
        <w:rPr>
          <w:rFonts w:asciiTheme="minorHAnsi" w:hAnsiTheme="minorHAnsi" w:cs="Tahoma"/>
          <w:b/>
        </w:rPr>
      </w:pPr>
    </w:p>
    <w:p w:rsidR="00346149" w:rsidRPr="00604BBE" w:rsidRDefault="00346149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29593A" w:rsidRDefault="0029593A" w:rsidP="00C15271">
      <w:pPr>
        <w:spacing w:line="240" w:lineRule="exact"/>
        <w:rPr>
          <w:rFonts w:asciiTheme="minorHAnsi" w:hAnsiTheme="minorHAnsi" w:cs="Tahoma"/>
          <w:b/>
        </w:rPr>
      </w:pPr>
    </w:p>
    <w:p w:rsid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CE45A4">
        <w:rPr>
          <w:rFonts w:asciiTheme="minorHAnsi" w:eastAsiaTheme="minorHAnsi" w:hAnsiTheme="minorHAnsi" w:cs="Verdana"/>
          <w:b/>
          <w:bCs/>
        </w:rPr>
        <w:lastRenderedPageBreak/>
        <w:t>Kali LaCoste - Systems of Progression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CE45A4">
        <w:rPr>
          <w:rFonts w:asciiTheme="minorHAnsi" w:eastAsiaTheme="minorHAnsi" w:hAnsiTheme="minorHAnsi" w:cs="Verdana"/>
          <w:b/>
          <w:bCs/>
        </w:rPr>
        <w:t>Daan and Lihok System</w:t>
      </w:r>
    </w:p>
    <w:p w:rsid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A system of paths </w:t>
      </w:r>
      <w:r w:rsidRPr="00CE45A4">
        <w:rPr>
          <w:rFonts w:asciiTheme="minorHAnsi" w:eastAsiaTheme="minorHAnsi" w:hAnsiTheme="minorHAnsi" w:cs="Verdana"/>
        </w:rPr>
        <w:t>and routes of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A. Weapon Routes in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B. Footwork Routes in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C. Body Routes in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D. Hand Routes in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E. Elbow Routes in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F. Knee Routes in Motion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G. Kicking Routes in Motion</w:t>
      </w:r>
    </w:p>
    <w:p w:rsid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CE45A4" w:rsidRDefault="00280DAD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>
        <w:rPr>
          <w:rFonts w:asciiTheme="minorHAnsi" w:eastAsiaTheme="minorHAnsi" w:hAnsiTheme="minorHAnsi" w:cs="Verdana"/>
          <w:b/>
          <w:bCs/>
        </w:rPr>
        <w:t xml:space="preserve">Kali </w:t>
      </w:r>
      <w:r w:rsidR="00A00DD8">
        <w:rPr>
          <w:rFonts w:asciiTheme="minorHAnsi" w:eastAsiaTheme="minorHAnsi" w:hAnsiTheme="minorHAnsi" w:cs="Verdana"/>
          <w:b/>
          <w:bCs/>
        </w:rPr>
        <w:t>Defensive</w:t>
      </w:r>
      <w:r w:rsidR="00CE45A4" w:rsidRPr="00CE45A4">
        <w:rPr>
          <w:rFonts w:asciiTheme="minorHAnsi" w:eastAsiaTheme="minorHAnsi" w:hAnsiTheme="minorHAnsi" w:cs="Verdana"/>
          <w:b/>
          <w:bCs/>
        </w:rPr>
        <w:t xml:space="preserve"> System</w:t>
      </w:r>
      <w:r w:rsidR="00A00DD8">
        <w:rPr>
          <w:rFonts w:asciiTheme="minorHAnsi" w:eastAsiaTheme="minorHAnsi" w:hAnsiTheme="minorHAnsi" w:cs="Verdana"/>
          <w:b/>
          <w:bCs/>
        </w:rPr>
        <w:t>s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Stick or Weapons</w:t>
      </w:r>
      <w:r w:rsidR="00E12A99">
        <w:rPr>
          <w:rFonts w:asciiTheme="minorHAnsi" w:eastAsiaTheme="minorHAnsi" w:hAnsiTheme="minorHAnsi" w:cs="Verdana"/>
        </w:rPr>
        <w:t>:</w:t>
      </w:r>
    </w:p>
    <w:p w:rsidR="00237592" w:rsidRPr="00CE45A4" w:rsidRDefault="00237592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1. Stick</w:t>
      </w: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2. Sword</w:t>
      </w: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3. Axe</w:t>
      </w: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4. Staff</w:t>
      </w: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5. Spear</w:t>
      </w: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6. Flexible Weapons</w:t>
      </w:r>
    </w:p>
    <w:p w:rsidR="00CE45A4" w:rsidRP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7. Dagger</w:t>
      </w:r>
    </w:p>
    <w:p w:rsidR="00CE45A4" w:rsidRDefault="00CE45A4" w:rsidP="00CE45A4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CE45A4">
        <w:rPr>
          <w:rFonts w:asciiTheme="minorHAnsi" w:eastAsiaTheme="minorHAnsi" w:hAnsiTheme="minorHAnsi" w:cs="Verdana"/>
        </w:rPr>
        <w:t>8. Palm Stick</w:t>
      </w:r>
    </w:p>
    <w:p w:rsidR="00CE45A4" w:rsidRPr="00CE45A4" w:rsidRDefault="00CE45A4" w:rsidP="00CE45A4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CE45A4" w:rsidRPr="00237592" w:rsidRDefault="00CE45A4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Inside Defensive System (Parry-Cover-Block)</w:t>
      </w:r>
    </w:p>
    <w:p w:rsidR="00CE45A4" w:rsidRPr="00237592" w:rsidRDefault="00CE45A4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Outside Defensive System</w:t>
      </w:r>
    </w:p>
    <w:p w:rsidR="00CE45A4" w:rsidRPr="00237592" w:rsidRDefault="00CE45A4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Wing Defensive System</w:t>
      </w:r>
    </w:p>
    <w:p w:rsidR="00CE45A4" w:rsidRPr="00237592" w:rsidRDefault="00CE45A4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Roof Defensive System</w:t>
      </w:r>
    </w:p>
    <w:p w:rsidR="00CC6380" w:rsidRPr="00237592" w:rsidRDefault="00CC6380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Shield Defensive System</w:t>
      </w:r>
    </w:p>
    <w:p w:rsidR="00CC6380" w:rsidRPr="00237592" w:rsidRDefault="00CC6380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 xml:space="preserve">Gunting Defensive System </w:t>
      </w:r>
    </w:p>
    <w:p w:rsidR="00CE45A4" w:rsidRPr="00237592" w:rsidRDefault="00CC6380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Umbrella Defensive System</w:t>
      </w:r>
    </w:p>
    <w:p w:rsidR="00CE45A4" w:rsidRPr="00237592" w:rsidRDefault="00CC6380" w:rsidP="00237592">
      <w:pPr>
        <w:pStyle w:val="ListParagraph"/>
        <w:numPr>
          <w:ilvl w:val="0"/>
          <w:numId w:val="34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Largo Mano – Meet the Force (La Contra)</w:t>
      </w:r>
    </w:p>
    <w:p w:rsidR="00CE45A4" w:rsidRPr="00237592" w:rsidRDefault="00CC6380" w:rsidP="00237592">
      <w:pPr>
        <w:pStyle w:val="ListParagraph"/>
        <w:numPr>
          <w:ilvl w:val="0"/>
          <w:numId w:val="34"/>
        </w:numPr>
        <w:spacing w:line="240" w:lineRule="exact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>Largo Mano – Follow the Force (Seguidas)</w:t>
      </w:r>
    </w:p>
    <w:p w:rsidR="00CC6380" w:rsidRPr="00237592" w:rsidRDefault="00CC6380" w:rsidP="00237592">
      <w:pPr>
        <w:pStyle w:val="ListParagraph"/>
        <w:numPr>
          <w:ilvl w:val="0"/>
          <w:numId w:val="34"/>
        </w:numPr>
        <w:spacing w:line="240" w:lineRule="exact"/>
        <w:rPr>
          <w:rFonts w:asciiTheme="minorHAnsi" w:eastAsiaTheme="minorHAnsi" w:hAnsiTheme="minorHAnsi" w:cs="Verdana"/>
        </w:rPr>
      </w:pPr>
      <w:r w:rsidRPr="00237592">
        <w:rPr>
          <w:rFonts w:asciiTheme="minorHAnsi" w:eastAsiaTheme="minorHAnsi" w:hAnsiTheme="minorHAnsi" w:cs="Verdana"/>
        </w:rPr>
        <w:t xml:space="preserve">Largo Mano – Backhand (Ordabis) </w:t>
      </w:r>
    </w:p>
    <w:p w:rsidR="00CC6380" w:rsidRPr="00237592" w:rsidRDefault="00CC6380" w:rsidP="00237592">
      <w:pPr>
        <w:pStyle w:val="ListParagraph"/>
        <w:numPr>
          <w:ilvl w:val="0"/>
          <w:numId w:val="34"/>
        </w:numPr>
        <w:spacing w:line="240" w:lineRule="exact"/>
        <w:rPr>
          <w:rFonts w:asciiTheme="minorHAnsi" w:hAnsiTheme="minorHAnsi" w:cs="Tahoma"/>
        </w:rPr>
      </w:pPr>
      <w:r w:rsidRPr="00237592">
        <w:rPr>
          <w:rFonts w:asciiTheme="minorHAnsi" w:eastAsiaTheme="minorHAnsi" w:hAnsiTheme="minorHAnsi" w:cs="Verdana"/>
        </w:rPr>
        <w:t xml:space="preserve">Largo Mano – Forehand </w:t>
      </w:r>
    </w:p>
    <w:p w:rsidR="00CE45A4" w:rsidRDefault="00CE45A4" w:rsidP="00C15271">
      <w:pPr>
        <w:spacing w:line="240" w:lineRule="exact"/>
        <w:rPr>
          <w:rFonts w:asciiTheme="minorHAnsi" w:hAnsiTheme="minorHAnsi" w:cs="Tahoma"/>
          <w:b/>
        </w:rPr>
      </w:pPr>
    </w:p>
    <w:p w:rsidR="00CE45A4" w:rsidRDefault="00CE45A4" w:rsidP="00C15271">
      <w:pPr>
        <w:spacing w:line="240" w:lineRule="exact"/>
        <w:rPr>
          <w:rFonts w:asciiTheme="minorHAnsi" w:hAnsiTheme="minorHAnsi" w:cs="Tahoma"/>
          <w:b/>
        </w:rPr>
      </w:pPr>
    </w:p>
    <w:p w:rsidR="00C15271" w:rsidRPr="00604BBE" w:rsidRDefault="00C15271" w:rsidP="00C15271">
      <w:pPr>
        <w:spacing w:line="240" w:lineRule="exact"/>
        <w:rPr>
          <w:rFonts w:asciiTheme="minorHAnsi" w:hAnsiTheme="minorHAnsi" w:cs="Tahoma"/>
          <w:b/>
        </w:rPr>
      </w:pPr>
      <w:r w:rsidRPr="00604BBE">
        <w:rPr>
          <w:rFonts w:asciiTheme="minorHAnsi" w:hAnsiTheme="minorHAnsi" w:cs="Tahoma"/>
          <w:b/>
        </w:rPr>
        <w:t xml:space="preserve">Ranges of Combat </w:t>
      </w:r>
    </w:p>
    <w:p w:rsidR="00C15271" w:rsidRPr="0072730E" w:rsidRDefault="00C15271" w:rsidP="00C15271">
      <w:pPr>
        <w:spacing w:line="240" w:lineRule="exact"/>
        <w:rPr>
          <w:rFonts w:ascii="Calibri" w:hAnsi="Calibri" w:cs="Tahoma"/>
          <w:b/>
        </w:rPr>
      </w:pPr>
    </w:p>
    <w:p w:rsidR="00C15271" w:rsidRPr="0072730E" w:rsidRDefault="00C15271" w:rsidP="00C15271">
      <w:pPr>
        <w:numPr>
          <w:ilvl w:val="0"/>
          <w:numId w:val="3"/>
        </w:numPr>
        <w:spacing w:line="240" w:lineRule="exact"/>
        <w:rPr>
          <w:rFonts w:ascii="Calibri" w:hAnsi="Calibri" w:cs="Tahoma"/>
        </w:rPr>
      </w:pPr>
      <w:r w:rsidRPr="0072730E">
        <w:rPr>
          <w:rFonts w:ascii="Calibri" w:hAnsi="Calibri" w:cs="Tahoma"/>
        </w:rPr>
        <w:t>Largo Mano</w:t>
      </w:r>
      <w:r>
        <w:rPr>
          <w:rFonts w:ascii="Calibri" w:hAnsi="Calibri" w:cs="Tahoma"/>
        </w:rPr>
        <w:t xml:space="preserve"> (Long Range): You can only hit the weapon hand, but not the head or body</w:t>
      </w:r>
    </w:p>
    <w:p w:rsidR="00C15271" w:rsidRPr="0072730E" w:rsidRDefault="00C15271" w:rsidP="00C15271">
      <w:pPr>
        <w:numPr>
          <w:ilvl w:val="0"/>
          <w:numId w:val="3"/>
        </w:numPr>
        <w:spacing w:line="240" w:lineRule="exact"/>
        <w:rPr>
          <w:rFonts w:ascii="Calibri" w:hAnsi="Calibri" w:cs="Tahoma"/>
        </w:rPr>
      </w:pPr>
      <w:r w:rsidRPr="0072730E">
        <w:rPr>
          <w:rFonts w:ascii="Calibri" w:hAnsi="Calibri" w:cs="Tahoma"/>
        </w:rPr>
        <w:t>Sumbrada</w:t>
      </w:r>
      <w:r>
        <w:rPr>
          <w:rFonts w:ascii="Calibri" w:hAnsi="Calibri" w:cs="Tahoma"/>
        </w:rPr>
        <w:t xml:space="preserve"> (Middle Range): You can hit the head and body – the Alive Hand is engaged </w:t>
      </w:r>
    </w:p>
    <w:p w:rsidR="00C15271" w:rsidRPr="0072730E" w:rsidRDefault="00C15271" w:rsidP="00C15271">
      <w:pPr>
        <w:numPr>
          <w:ilvl w:val="0"/>
          <w:numId w:val="3"/>
        </w:numPr>
        <w:spacing w:line="240" w:lineRule="exact"/>
        <w:rPr>
          <w:rFonts w:ascii="Calibri" w:hAnsi="Calibri" w:cs="Tahoma"/>
        </w:rPr>
      </w:pPr>
      <w:r w:rsidRPr="0072730E">
        <w:rPr>
          <w:rFonts w:ascii="Calibri" w:hAnsi="Calibri" w:cs="Tahoma"/>
        </w:rPr>
        <w:t>Hubud-Lubud</w:t>
      </w:r>
      <w:r>
        <w:rPr>
          <w:rFonts w:ascii="Calibri" w:hAnsi="Calibri" w:cs="Tahoma"/>
        </w:rPr>
        <w:t xml:space="preserve"> (Close Range)</w:t>
      </w:r>
      <w:r w:rsidRPr="0072730E">
        <w:rPr>
          <w:rFonts w:ascii="Calibri" w:hAnsi="Calibri" w:cs="Tahoma"/>
        </w:rPr>
        <w:t>:</w:t>
      </w:r>
      <w:r>
        <w:rPr>
          <w:rFonts w:ascii="Calibri" w:hAnsi="Calibri" w:cs="Tahoma"/>
        </w:rPr>
        <w:t xml:space="preserve"> You can hit with the Punyo – also headbutt, elbows, &amp; knees </w:t>
      </w:r>
    </w:p>
    <w:p w:rsidR="00C15271" w:rsidRPr="00073167" w:rsidRDefault="00C15271" w:rsidP="00C15271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</w:rPr>
      </w:pPr>
    </w:p>
    <w:p w:rsidR="0029593A" w:rsidRDefault="0029593A" w:rsidP="00E93721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  <w:bCs/>
        </w:rPr>
      </w:pPr>
    </w:p>
    <w:p w:rsidR="00C15271" w:rsidRPr="00E93721" w:rsidRDefault="00607EE6" w:rsidP="00E93721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  <w:r w:rsidRPr="00E93721">
        <w:rPr>
          <w:rFonts w:ascii="Calibri" w:hAnsi="Calibri" w:cs="Tahoma"/>
          <w:b/>
          <w:bCs/>
        </w:rPr>
        <w:lastRenderedPageBreak/>
        <w:t>Fundamental</w:t>
      </w:r>
      <w:r w:rsidR="00C15271" w:rsidRPr="00E93721">
        <w:rPr>
          <w:rFonts w:ascii="Calibri" w:hAnsi="Calibri" w:cs="Tahoma"/>
          <w:b/>
          <w:bCs/>
        </w:rPr>
        <w:t xml:space="preserve"> Kali Principles</w:t>
      </w:r>
    </w:p>
    <w:p w:rsidR="00C15271" w:rsidRPr="00073167" w:rsidRDefault="00C15271" w:rsidP="00C15271">
      <w:pPr>
        <w:spacing w:line="240" w:lineRule="exact"/>
        <w:rPr>
          <w:rFonts w:ascii="Calibri" w:hAnsi="Calibri" w:cs="Tahoma"/>
          <w:b/>
        </w:rPr>
      </w:pPr>
    </w:p>
    <w:p w:rsidR="00C15271" w:rsidRPr="00073167" w:rsidRDefault="00C15271" w:rsidP="00C15271">
      <w:pPr>
        <w:numPr>
          <w:ilvl w:val="0"/>
          <w:numId w:val="1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073167">
        <w:rPr>
          <w:rFonts w:ascii="Calibri" w:hAnsi="Calibri" w:cs="Tahoma"/>
          <w:bCs/>
        </w:rPr>
        <w:t>No Passive Blocks: No true bl</w:t>
      </w:r>
      <w:r w:rsidR="00EF6752">
        <w:rPr>
          <w:rFonts w:ascii="Calibri" w:hAnsi="Calibri" w:cs="Tahoma"/>
          <w:bCs/>
        </w:rPr>
        <w:t>ocks in Kali - Blocks represent</w:t>
      </w:r>
      <w:r w:rsidRPr="00073167">
        <w:rPr>
          <w:rFonts w:ascii="Calibri" w:hAnsi="Calibri" w:cs="Tahoma"/>
          <w:bCs/>
        </w:rPr>
        <w:t xml:space="preserve"> hits to the hands/arms</w:t>
      </w:r>
    </w:p>
    <w:p w:rsidR="00C15271" w:rsidRDefault="00C15271" w:rsidP="00C15271">
      <w:pPr>
        <w:numPr>
          <w:ilvl w:val="0"/>
          <w:numId w:val="1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073167">
        <w:rPr>
          <w:rFonts w:ascii="Calibri" w:hAnsi="Calibri" w:cs="Tahoma"/>
          <w:bCs/>
        </w:rPr>
        <w:t>Deflection Force: Attack the weapon with sufficient energy and force to re-direct it</w:t>
      </w:r>
    </w:p>
    <w:p w:rsidR="00C15271" w:rsidRPr="00073167" w:rsidRDefault="00C15271" w:rsidP="00C15271">
      <w:pPr>
        <w:numPr>
          <w:ilvl w:val="0"/>
          <w:numId w:val="1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>
        <w:rPr>
          <w:rFonts w:ascii="Calibri" w:hAnsi="Calibri" w:cs="Tahoma"/>
          <w:bCs/>
        </w:rPr>
        <w:t xml:space="preserve">Perpetual Motion: </w:t>
      </w:r>
      <w:r w:rsidR="00762C9B">
        <w:rPr>
          <w:rFonts w:ascii="Calibri" w:hAnsi="Calibri" w:cs="Tahoma"/>
          <w:bCs/>
        </w:rPr>
        <w:t>Always s</w:t>
      </w:r>
      <w:r>
        <w:rPr>
          <w:rFonts w:ascii="Calibri" w:hAnsi="Calibri" w:cs="Tahoma"/>
          <w:bCs/>
        </w:rPr>
        <w:t>tay in constant movement; never remain static</w:t>
      </w:r>
      <w:r w:rsidR="00762C9B">
        <w:rPr>
          <w:rFonts w:ascii="Calibri" w:hAnsi="Calibri" w:cs="Tahoma"/>
          <w:bCs/>
        </w:rPr>
        <w:t xml:space="preserve"> or fixed</w:t>
      </w:r>
    </w:p>
    <w:p w:rsidR="00C15271" w:rsidRPr="00073167" w:rsidRDefault="00C15271" w:rsidP="00C15271">
      <w:pPr>
        <w:numPr>
          <w:ilvl w:val="0"/>
          <w:numId w:val="1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073167">
        <w:rPr>
          <w:rFonts w:ascii="Calibri" w:hAnsi="Calibri" w:cs="Tahoma"/>
          <w:bCs/>
        </w:rPr>
        <w:t>Flow</w:t>
      </w:r>
      <w:r>
        <w:rPr>
          <w:rFonts w:ascii="Calibri" w:hAnsi="Calibri" w:cs="Tahoma"/>
          <w:bCs/>
        </w:rPr>
        <w:t>: A</w:t>
      </w:r>
      <w:r w:rsidRPr="00073167">
        <w:rPr>
          <w:rFonts w:ascii="Calibri" w:hAnsi="Calibri" w:cs="Tahoma"/>
          <w:bCs/>
        </w:rPr>
        <w:t>ll motions are one continuous flow from block to hit</w:t>
      </w:r>
    </w:p>
    <w:p w:rsidR="00C15271" w:rsidRPr="00073167" w:rsidRDefault="00C15271" w:rsidP="00C15271">
      <w:pPr>
        <w:numPr>
          <w:ilvl w:val="0"/>
          <w:numId w:val="1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>
        <w:rPr>
          <w:rFonts w:ascii="Calibri" w:hAnsi="Calibri" w:cs="Tahoma"/>
          <w:bCs/>
        </w:rPr>
        <w:t>Theory of</w:t>
      </w:r>
      <w:r w:rsidRPr="00073167">
        <w:rPr>
          <w:rFonts w:ascii="Calibri" w:hAnsi="Calibri" w:cs="Tahoma"/>
          <w:bCs/>
        </w:rPr>
        <w:t xml:space="preserve"> Zero Pressure: Avoid 100 degrees of pressure by zoning away using triangle footwork</w:t>
      </w:r>
    </w:p>
    <w:p w:rsidR="00C15271" w:rsidRPr="00073167" w:rsidRDefault="00C15271" w:rsidP="00C15271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  <w:bCs/>
        </w:rPr>
      </w:pPr>
    </w:p>
    <w:p w:rsidR="00C15271" w:rsidRPr="00073167" w:rsidRDefault="00C15271" w:rsidP="00C15271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  <w:bCs/>
        </w:rPr>
      </w:pPr>
      <w:r w:rsidRPr="00073167">
        <w:rPr>
          <w:rFonts w:ascii="Calibri" w:hAnsi="Calibri" w:cs="Tahoma"/>
          <w:b/>
          <w:bCs/>
        </w:rPr>
        <w:t>Entry Methods of Kali</w:t>
      </w:r>
    </w:p>
    <w:p w:rsidR="00C15271" w:rsidRPr="00073167" w:rsidRDefault="00C15271" w:rsidP="00C15271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</w:p>
    <w:p w:rsidR="00C15271" w:rsidRDefault="00C15271" w:rsidP="00C15271">
      <w:pPr>
        <w:numPr>
          <w:ilvl w:val="0"/>
          <w:numId w:val="2"/>
        </w:numPr>
        <w:spacing w:line="240" w:lineRule="exact"/>
        <w:rPr>
          <w:rFonts w:ascii="Calibri" w:hAnsi="Calibri" w:cs="Tahoma"/>
        </w:rPr>
      </w:pPr>
      <w:r w:rsidRPr="00073167">
        <w:rPr>
          <w:rFonts w:ascii="Calibri" w:hAnsi="Calibri" w:cs="Tahoma"/>
        </w:rPr>
        <w:t>De-Fanging the Snake: Destroy the</w:t>
      </w:r>
      <w:r w:rsidR="0047447D">
        <w:rPr>
          <w:rFonts w:ascii="Calibri" w:hAnsi="Calibri" w:cs="Tahoma"/>
        </w:rPr>
        <w:t xml:space="preserve"> enemy’s</w:t>
      </w:r>
      <w:r w:rsidRPr="00073167">
        <w:rPr>
          <w:rFonts w:ascii="Calibri" w:hAnsi="Calibri" w:cs="Tahoma"/>
        </w:rPr>
        <w:t xml:space="preserve"> weapon hand</w:t>
      </w:r>
      <w:r w:rsidR="0047447D">
        <w:rPr>
          <w:rFonts w:ascii="Calibri" w:hAnsi="Calibri" w:cs="Tahoma"/>
        </w:rPr>
        <w:t>/s</w:t>
      </w:r>
      <w:r w:rsidRPr="00073167">
        <w:rPr>
          <w:rFonts w:ascii="Calibri" w:hAnsi="Calibri" w:cs="Tahoma"/>
        </w:rPr>
        <w:t xml:space="preserve"> </w:t>
      </w:r>
      <w:r w:rsidR="0047447D">
        <w:rPr>
          <w:rFonts w:ascii="Calibri" w:hAnsi="Calibri" w:cs="Tahoma"/>
        </w:rPr>
        <w:t>to disarm</w:t>
      </w:r>
      <w:r w:rsidR="00BF21CF">
        <w:rPr>
          <w:rFonts w:ascii="Calibri" w:hAnsi="Calibri" w:cs="Tahoma"/>
        </w:rPr>
        <w:t xml:space="preserve"> him and incapacitate him.</w:t>
      </w:r>
    </w:p>
    <w:p w:rsidR="00C65E00" w:rsidRPr="00AE2465" w:rsidRDefault="00C65E00" w:rsidP="00C65E00">
      <w:pPr>
        <w:spacing w:line="240" w:lineRule="exact"/>
        <w:ind w:left="360"/>
        <w:rPr>
          <w:rFonts w:ascii="Calibri" w:hAnsi="Calibri" w:cs="Tahoma"/>
        </w:rPr>
      </w:pPr>
    </w:p>
    <w:p w:rsidR="00C15271" w:rsidRPr="00073167" w:rsidRDefault="00C15271" w:rsidP="00C15271">
      <w:pPr>
        <w:numPr>
          <w:ilvl w:val="0"/>
          <w:numId w:val="2"/>
        </w:numPr>
        <w:spacing w:line="240" w:lineRule="exact"/>
        <w:rPr>
          <w:rFonts w:ascii="Calibri" w:hAnsi="Calibri" w:cs="Tahoma"/>
        </w:rPr>
      </w:pPr>
      <w:r w:rsidRPr="00073167">
        <w:rPr>
          <w:rFonts w:ascii="Calibri" w:hAnsi="Calibri" w:cs="Tahoma"/>
        </w:rPr>
        <w:t xml:space="preserve">Angulation – Use body angulation and footwork to avoid the attack, </w:t>
      </w:r>
      <w:r w:rsidR="0047447D">
        <w:rPr>
          <w:rFonts w:ascii="Calibri" w:hAnsi="Calibri" w:cs="Tahoma"/>
        </w:rPr>
        <w:t>then hit any open targets.</w:t>
      </w:r>
    </w:p>
    <w:p w:rsidR="00D71B3F" w:rsidRDefault="00D71B3F"/>
    <w:p w:rsidR="00A6214B" w:rsidRDefault="00AE5F04" w:rsidP="00A6214B">
      <w:pPr>
        <w:rPr>
          <w:rFonts w:ascii="Calibri" w:eastAsia="NSimSun" w:hAnsi="Calibri" w:cs="Tahoma"/>
          <w:b/>
          <w:bCs/>
        </w:rPr>
      </w:pPr>
      <w:r>
        <w:rPr>
          <w:rFonts w:ascii="Calibri" w:eastAsia="NSimSun" w:hAnsi="Calibri" w:cs="Tahoma"/>
          <w:b/>
          <w:bCs/>
        </w:rPr>
        <w:t>Sinawali 6 Count Families</w:t>
      </w:r>
    </w:p>
    <w:p w:rsidR="008F56EC" w:rsidRPr="00637E74" w:rsidRDefault="008F56EC" w:rsidP="00A6214B">
      <w:pPr>
        <w:rPr>
          <w:rFonts w:ascii="Calibri" w:eastAsia="NSimSun" w:hAnsi="Calibri" w:cs="Tahoma"/>
          <w:b/>
          <w:bCs/>
        </w:rPr>
      </w:pP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I-I-I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Inward, Inward, Inward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I-B-B</w:t>
      </w:r>
      <w:r w:rsidRPr="00341CB9">
        <w:rPr>
          <w:rFonts w:ascii="Calibri" w:eastAsia="NSimSun" w:hAnsi="Calibri" w:cs="Tahoma"/>
          <w:bCs/>
        </w:rPr>
        <w:tab/>
        <w:t>Inward, Backhand, Backhand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I-B-I</w:t>
      </w:r>
      <w:r w:rsidRPr="00341CB9">
        <w:rPr>
          <w:rFonts w:ascii="Calibri" w:eastAsia="NSimSun" w:hAnsi="Calibri" w:cs="Tahoma"/>
          <w:bCs/>
        </w:rPr>
        <w:tab/>
        <w:t>Inward, Backhand, Inward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B-B-B</w:t>
      </w:r>
      <w:r w:rsidRPr="00341CB9">
        <w:rPr>
          <w:rFonts w:ascii="Calibri" w:eastAsia="NSimSun" w:hAnsi="Calibri" w:cs="Tahoma"/>
          <w:bCs/>
        </w:rPr>
        <w:tab/>
        <w:t>Backhand, Backhand, Backhand</w:t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I-I-B</w:t>
      </w:r>
      <w:r w:rsidRPr="00341CB9">
        <w:rPr>
          <w:rFonts w:ascii="Calibri" w:eastAsia="NSimSun" w:hAnsi="Calibri" w:cs="Tahoma"/>
          <w:bCs/>
        </w:rPr>
        <w:tab/>
        <w:t>Inward, Backhand, Backhand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B-I-I</w:t>
      </w:r>
      <w:r w:rsidRPr="00341CB9">
        <w:rPr>
          <w:rFonts w:ascii="Calibri" w:eastAsia="NSimSun" w:hAnsi="Calibri" w:cs="Tahoma"/>
          <w:bCs/>
        </w:rPr>
        <w:tab/>
        <w:t>Backhand, Inward, Inward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B-B-1</w:t>
      </w:r>
      <w:r w:rsidRPr="00341CB9">
        <w:rPr>
          <w:rFonts w:ascii="Calibri" w:eastAsia="NSimSun" w:hAnsi="Calibri" w:cs="Tahoma"/>
          <w:bCs/>
        </w:rPr>
        <w:tab/>
        <w:t>Backhand, Backhand, Inward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numPr>
          <w:ilvl w:val="0"/>
          <w:numId w:val="9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B-I-B</w:t>
      </w:r>
      <w:r w:rsidRPr="00341CB9">
        <w:rPr>
          <w:rFonts w:ascii="Calibri" w:eastAsia="NSimSun" w:hAnsi="Calibri" w:cs="Tahoma"/>
          <w:bCs/>
        </w:rPr>
        <w:tab/>
        <w:t xml:space="preserve">Backhand, Inward, Backhand </w:t>
      </w:r>
      <w:r w:rsidRPr="00341CB9">
        <w:rPr>
          <w:rFonts w:ascii="Calibri" w:eastAsia="NSimSun" w:hAnsi="Calibri" w:cs="Tahoma"/>
          <w:bCs/>
        </w:rPr>
        <w:tab/>
      </w:r>
      <w:r w:rsidRPr="00341CB9">
        <w:rPr>
          <w:rFonts w:ascii="Calibri" w:eastAsia="NSimSun" w:hAnsi="Calibri" w:cs="Tahoma"/>
          <w:bCs/>
        </w:rPr>
        <w:tab/>
        <w:t>64</w:t>
      </w:r>
    </w:p>
    <w:p w:rsidR="00A6214B" w:rsidRPr="00341CB9" w:rsidRDefault="00A6214B" w:rsidP="00A6214B">
      <w:pPr>
        <w:ind w:left="1440"/>
        <w:rPr>
          <w:rFonts w:ascii="Calibri" w:eastAsia="NSimSun" w:hAnsi="Calibri" w:cs="Tahoma"/>
          <w:bCs/>
          <w:i/>
        </w:rPr>
      </w:pPr>
      <w:r w:rsidRPr="00341CB9">
        <w:rPr>
          <w:rFonts w:ascii="Calibri" w:eastAsia="NSimSun" w:hAnsi="Calibri" w:cs="Tahoma"/>
          <w:bCs/>
          <w:i/>
        </w:rPr>
        <w:t>Total Variables</w:t>
      </w:r>
      <w:r w:rsidRPr="00341CB9">
        <w:rPr>
          <w:rFonts w:ascii="Calibri" w:eastAsia="NSimSun" w:hAnsi="Calibri" w:cs="Tahoma"/>
          <w:bCs/>
          <w:i/>
        </w:rPr>
        <w:tab/>
      </w:r>
      <w:r w:rsidRPr="00341CB9">
        <w:rPr>
          <w:rFonts w:ascii="Calibri" w:eastAsia="NSimSun" w:hAnsi="Calibri" w:cs="Tahoma"/>
          <w:bCs/>
          <w:i/>
        </w:rPr>
        <w:tab/>
      </w:r>
      <w:r w:rsidRPr="00341CB9">
        <w:rPr>
          <w:rFonts w:ascii="Calibri" w:eastAsia="NSimSun" w:hAnsi="Calibri" w:cs="Tahoma"/>
          <w:bCs/>
          <w:i/>
        </w:rPr>
        <w:tab/>
        <w:t>512</w:t>
      </w:r>
    </w:p>
    <w:p w:rsidR="007B21EA" w:rsidRDefault="007B21EA" w:rsidP="00A6214B">
      <w:pPr>
        <w:rPr>
          <w:rFonts w:ascii="Calibri" w:eastAsia="NSimSun" w:hAnsi="Calibri" w:cs="Tahoma"/>
          <w:b/>
          <w:bCs/>
        </w:rPr>
      </w:pPr>
    </w:p>
    <w:p w:rsidR="00A6214B" w:rsidRDefault="00AF446B" w:rsidP="00A6214B">
      <w:pPr>
        <w:rPr>
          <w:rFonts w:ascii="Calibri" w:eastAsia="NSimSun" w:hAnsi="Calibri" w:cs="Tahoma"/>
          <w:b/>
          <w:bCs/>
        </w:rPr>
      </w:pPr>
      <w:r>
        <w:rPr>
          <w:rFonts w:ascii="Calibri" w:eastAsia="NSimSun" w:hAnsi="Calibri" w:cs="Tahoma"/>
          <w:b/>
          <w:bCs/>
        </w:rPr>
        <w:t xml:space="preserve">Sinawali: </w:t>
      </w:r>
      <w:r w:rsidR="00AE5F04">
        <w:rPr>
          <w:rFonts w:ascii="Calibri" w:eastAsia="NSimSun" w:hAnsi="Calibri" w:cs="Tahoma"/>
          <w:b/>
          <w:bCs/>
        </w:rPr>
        <w:t>Key to Variable Heights</w:t>
      </w:r>
    </w:p>
    <w:p w:rsidR="00AF446B" w:rsidRPr="00637E74" w:rsidRDefault="00AF446B" w:rsidP="00A6214B">
      <w:pPr>
        <w:rPr>
          <w:rFonts w:ascii="Calibri" w:eastAsia="NSimSun" w:hAnsi="Calibri" w:cs="Tahoma"/>
          <w:b/>
          <w:bCs/>
        </w:rPr>
      </w:pP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H-H-H</w:t>
      </w: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H-L-H</w:t>
      </w: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L-L-L</w:t>
      </w: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L-H-L</w:t>
      </w: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L-L-H</w:t>
      </w: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H-H-L</w:t>
      </w:r>
    </w:p>
    <w:p w:rsidR="00A6214B" w:rsidRPr="00341CB9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L-H-H</w:t>
      </w:r>
    </w:p>
    <w:p w:rsidR="008F56EC" w:rsidRDefault="00A6214B" w:rsidP="00A6214B">
      <w:pPr>
        <w:numPr>
          <w:ilvl w:val="0"/>
          <w:numId w:val="10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 xml:space="preserve">H-L-L </w:t>
      </w:r>
    </w:p>
    <w:p w:rsidR="00AF446B" w:rsidRDefault="00AF446B" w:rsidP="008F56EC">
      <w:pPr>
        <w:rPr>
          <w:rFonts w:ascii="Calibri" w:eastAsia="NSimSun" w:hAnsi="Calibri" w:cs="Tahoma"/>
          <w:b/>
          <w:bCs/>
        </w:rPr>
      </w:pPr>
    </w:p>
    <w:p w:rsidR="00A6214B" w:rsidRPr="008F56EC" w:rsidRDefault="00A6214B" w:rsidP="008F56EC">
      <w:pPr>
        <w:rPr>
          <w:rFonts w:ascii="Calibri" w:eastAsia="NSimSun" w:hAnsi="Calibri" w:cs="Tahoma"/>
          <w:bCs/>
        </w:rPr>
      </w:pPr>
      <w:r w:rsidRPr="008F56EC">
        <w:rPr>
          <w:rFonts w:ascii="Calibri" w:eastAsia="NSimSun" w:hAnsi="Calibri" w:cs="Tahoma"/>
          <w:b/>
          <w:bCs/>
        </w:rPr>
        <w:t>Sinawali 6 Count Patterns</w:t>
      </w:r>
    </w:p>
    <w:p w:rsidR="00A6214B" w:rsidRPr="00341CB9" w:rsidRDefault="00A6214B" w:rsidP="00A6214B">
      <w:pPr>
        <w:rPr>
          <w:rFonts w:ascii="Calibri" w:eastAsia="NSimSun" w:hAnsi="Calibri" w:cs="Tahoma"/>
          <w:bCs/>
        </w:rPr>
      </w:pPr>
    </w:p>
    <w:p w:rsidR="00A6214B" w:rsidRPr="00341CB9" w:rsidRDefault="00A6214B" w:rsidP="00A6214B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H-H-H</w:t>
      </w:r>
      <w:r w:rsidRPr="00341CB9">
        <w:rPr>
          <w:rFonts w:ascii="Calibri" w:eastAsia="NSimSun" w:hAnsi="Calibri" w:cs="Tahoma"/>
          <w:bCs/>
        </w:rPr>
        <w:tab/>
        <w:t>H-H-H</w:t>
      </w:r>
    </w:p>
    <w:p w:rsidR="00A6214B" w:rsidRPr="00341CB9" w:rsidRDefault="00A6214B" w:rsidP="00A6214B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H-H-L</w:t>
      </w:r>
      <w:r w:rsidRPr="00341CB9">
        <w:rPr>
          <w:rFonts w:ascii="Calibri" w:eastAsia="NSimSun" w:hAnsi="Calibri" w:cs="Tahoma"/>
          <w:bCs/>
        </w:rPr>
        <w:tab/>
        <w:t>H-H-L</w:t>
      </w:r>
    </w:p>
    <w:p w:rsidR="00A6214B" w:rsidRPr="00341CB9" w:rsidRDefault="00A6214B" w:rsidP="00A6214B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H-L-L</w:t>
      </w:r>
      <w:r w:rsidRPr="00341CB9">
        <w:rPr>
          <w:rFonts w:ascii="Calibri" w:eastAsia="NSimSun" w:hAnsi="Calibri" w:cs="Tahoma"/>
          <w:bCs/>
        </w:rPr>
        <w:tab/>
        <w:t>H-L-L</w:t>
      </w:r>
    </w:p>
    <w:p w:rsidR="00A6214B" w:rsidRPr="00341CB9" w:rsidRDefault="00A6214B" w:rsidP="00A6214B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H-L-H</w:t>
      </w:r>
      <w:r w:rsidRPr="00341CB9">
        <w:rPr>
          <w:rFonts w:ascii="Calibri" w:eastAsia="NSimSun" w:hAnsi="Calibri" w:cs="Tahoma"/>
          <w:bCs/>
        </w:rPr>
        <w:tab/>
        <w:t>H-L-H</w:t>
      </w:r>
    </w:p>
    <w:p w:rsidR="00A6214B" w:rsidRPr="00341CB9" w:rsidRDefault="00A6214B" w:rsidP="00A6214B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L-H-L</w:t>
      </w:r>
      <w:r w:rsidRPr="00341CB9">
        <w:rPr>
          <w:rFonts w:ascii="Calibri" w:eastAsia="NSimSun" w:hAnsi="Calibri" w:cs="Tahoma"/>
          <w:bCs/>
        </w:rPr>
        <w:tab/>
        <w:t>L-H-L</w:t>
      </w:r>
    </w:p>
    <w:p w:rsidR="00A6214B" w:rsidRPr="00341CB9" w:rsidRDefault="00A6214B" w:rsidP="00A6214B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L-L-L</w:t>
      </w:r>
      <w:r w:rsidRPr="00341CB9">
        <w:rPr>
          <w:rFonts w:ascii="Calibri" w:eastAsia="NSimSun" w:hAnsi="Calibri" w:cs="Tahoma"/>
          <w:bCs/>
        </w:rPr>
        <w:tab/>
        <w:t>L-L-L</w:t>
      </w:r>
    </w:p>
    <w:p w:rsidR="00AE2465" w:rsidRDefault="00A6214B" w:rsidP="00AE2465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341CB9">
        <w:rPr>
          <w:rFonts w:ascii="Calibri" w:eastAsia="NSimSun" w:hAnsi="Calibri" w:cs="Tahoma"/>
          <w:bCs/>
        </w:rPr>
        <w:t>L-L-H</w:t>
      </w:r>
      <w:r w:rsidRPr="00341CB9">
        <w:rPr>
          <w:rFonts w:ascii="Calibri" w:eastAsia="NSimSun" w:hAnsi="Calibri" w:cs="Tahoma"/>
          <w:bCs/>
        </w:rPr>
        <w:tab/>
        <w:t>L-L-H</w:t>
      </w:r>
    </w:p>
    <w:p w:rsidR="001E0C71" w:rsidRDefault="00A6214B" w:rsidP="001E0C71">
      <w:pPr>
        <w:numPr>
          <w:ilvl w:val="0"/>
          <w:numId w:val="11"/>
        </w:numPr>
        <w:rPr>
          <w:rFonts w:ascii="Calibri" w:eastAsia="NSimSun" w:hAnsi="Calibri" w:cs="Tahoma"/>
          <w:bCs/>
        </w:rPr>
      </w:pPr>
      <w:r w:rsidRPr="00AE2465">
        <w:rPr>
          <w:rFonts w:ascii="Calibri" w:eastAsia="NSimSun" w:hAnsi="Calibri" w:cs="Tahoma"/>
          <w:bCs/>
        </w:rPr>
        <w:t>L-H-H</w:t>
      </w:r>
      <w:r w:rsidRPr="00AE2465">
        <w:rPr>
          <w:rFonts w:ascii="Calibri" w:eastAsia="NSimSun" w:hAnsi="Calibri" w:cs="Tahoma"/>
          <w:bCs/>
        </w:rPr>
        <w:tab/>
        <w:t xml:space="preserve">L-H-H </w:t>
      </w:r>
    </w:p>
    <w:p w:rsidR="00941ECC" w:rsidRPr="00341CB9" w:rsidRDefault="00941ECC" w:rsidP="00941ECC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  <w:bCs/>
        </w:rPr>
      </w:pPr>
      <w:r>
        <w:rPr>
          <w:rFonts w:ascii="Calibri" w:hAnsi="Calibri" w:cs="Tahoma"/>
          <w:b/>
          <w:bCs/>
        </w:rPr>
        <w:lastRenderedPageBreak/>
        <w:t xml:space="preserve">Inosanto </w:t>
      </w:r>
      <w:r w:rsidRPr="00341CB9">
        <w:rPr>
          <w:rFonts w:ascii="Calibri" w:hAnsi="Calibri" w:cs="Tahoma"/>
          <w:b/>
          <w:bCs/>
        </w:rPr>
        <w:t>Kali Numbering Systems</w:t>
      </w:r>
    </w:p>
    <w:p w:rsidR="00941ECC" w:rsidRPr="00341CB9" w:rsidRDefault="00941ECC" w:rsidP="00941ECC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  <w:bCs/>
        </w:rPr>
      </w:pP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LaCoste #1-12</w:t>
      </w: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LaCoste #1-17</w:t>
      </w: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LaCoste #1-25</w:t>
      </w: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Illustrisimo System #1-12 (Regino Illustrisimo)</w:t>
      </w: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Illustrisimo System #1-8 (Regino Illustrisimo)</w:t>
      </w: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Kalis Illustrisimo #1-12 (Antonio Illustrisimo)</w:t>
      </w:r>
    </w:p>
    <w:p w:rsidR="00941ECC" w:rsidRPr="00341CB9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Lameco Eskrima #1-12 (Baston)</w:t>
      </w:r>
    </w:p>
    <w:p w:rsidR="00941ECC" w:rsidRPr="00D960DD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Balintawak Eskrima, #1-12</w:t>
      </w:r>
    </w:p>
    <w:p w:rsidR="00941ECC" w:rsidRDefault="00941ECC" w:rsidP="00941ECC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>
        <w:rPr>
          <w:rFonts w:ascii="Calibri" w:hAnsi="Calibri" w:cs="Tahoma"/>
          <w:bCs/>
        </w:rPr>
        <w:t>Pekiti Tersia A &amp; B</w:t>
      </w:r>
    </w:p>
    <w:p w:rsidR="002325AA" w:rsidRPr="002325AA" w:rsidRDefault="00941ECC" w:rsidP="002325AA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alibri" w:hAnsi="Calibri" w:cs="Tahoma"/>
          <w:bCs/>
        </w:rPr>
      </w:pPr>
      <w:r>
        <w:rPr>
          <w:rFonts w:ascii="Calibri" w:hAnsi="Calibri" w:cs="Tahoma"/>
          <w:bCs/>
        </w:rPr>
        <w:t>Villabrille #1-12</w:t>
      </w:r>
    </w:p>
    <w:p w:rsidR="0085499E" w:rsidRPr="00341CB9" w:rsidRDefault="0085499E" w:rsidP="0085499E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</w:p>
    <w:p w:rsidR="009B0DB5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9B0DB5">
        <w:rPr>
          <w:rFonts w:asciiTheme="minorHAnsi" w:eastAsiaTheme="minorHAnsi" w:hAnsiTheme="minorHAnsi" w:cs="Verdana"/>
          <w:b/>
          <w:bCs/>
        </w:rPr>
        <w:t>Kali Knife</w:t>
      </w:r>
      <w:r>
        <w:rPr>
          <w:rFonts w:asciiTheme="minorHAnsi" w:eastAsiaTheme="minorHAnsi" w:hAnsiTheme="minorHAnsi" w:cs="Verdana"/>
          <w:b/>
          <w:bCs/>
        </w:rPr>
        <w:t xml:space="preserve"> System</w:t>
      </w:r>
    </w:p>
    <w:p w:rsidR="009B0DB5" w:rsidRPr="009B0DB5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9B0DB5" w:rsidRPr="0031614C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t>Numbering System</w:t>
      </w:r>
    </w:p>
    <w:p w:rsidR="009B0DB5" w:rsidRPr="009B0DB5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9B0DB5" w:rsidRDefault="009B0DB5" w:rsidP="009B0DB5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LaCoste Dungab #1 - 17</w:t>
      </w:r>
    </w:p>
    <w:p w:rsidR="009B0DB5" w:rsidRPr="009B0DB5" w:rsidRDefault="009B0DB5" w:rsidP="009B0DB5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LaCoste Pakal #1 - 17</w:t>
      </w:r>
    </w:p>
    <w:p w:rsidR="009B0DB5" w:rsidRDefault="009B0DB5" w:rsidP="009B0DB5">
      <w:pPr>
        <w:pStyle w:val="ListParagraph"/>
        <w:numPr>
          <w:ilvl w:val="0"/>
          <w:numId w:val="35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 xml:space="preserve">Lameco Escrima #1 </w:t>
      </w:r>
      <w:r>
        <w:rPr>
          <w:rFonts w:asciiTheme="minorHAnsi" w:eastAsiaTheme="minorHAnsi" w:hAnsiTheme="minorHAnsi" w:cs="Verdana"/>
        </w:rPr>
        <w:t>–</w:t>
      </w:r>
      <w:r w:rsidRPr="009B0DB5">
        <w:rPr>
          <w:rFonts w:asciiTheme="minorHAnsi" w:eastAsiaTheme="minorHAnsi" w:hAnsiTheme="minorHAnsi" w:cs="Verdana"/>
        </w:rPr>
        <w:t xml:space="preserve"> 17</w:t>
      </w:r>
    </w:p>
    <w:p w:rsidR="009B0DB5" w:rsidRPr="009B0DB5" w:rsidRDefault="009B0DB5" w:rsidP="009B0DB5">
      <w:pPr>
        <w:pStyle w:val="ListParagraph"/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1614C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t>Footwork</w:t>
      </w:r>
    </w:p>
    <w:p w:rsidR="009B0DB5" w:rsidRPr="009B0DB5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9B0DB5" w:rsidRDefault="009B0DB5" w:rsidP="009B0DB5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Forward Triangle</w:t>
      </w:r>
    </w:p>
    <w:p w:rsidR="009B0DB5" w:rsidRPr="009B0DB5" w:rsidRDefault="009B0DB5" w:rsidP="009B0DB5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Reverse Triangle</w:t>
      </w:r>
    </w:p>
    <w:p w:rsidR="009B0DB5" w:rsidRPr="009B0DB5" w:rsidRDefault="009B0DB5" w:rsidP="009B0DB5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Lateral Step</w:t>
      </w:r>
    </w:p>
    <w:p w:rsidR="009B0DB5" w:rsidRPr="009B0DB5" w:rsidRDefault="009B0DB5" w:rsidP="009B0DB5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Push Shuffle</w:t>
      </w:r>
    </w:p>
    <w:p w:rsidR="009B0DB5" w:rsidRPr="009B0DB5" w:rsidRDefault="009B0DB5" w:rsidP="009B0DB5">
      <w:pPr>
        <w:pStyle w:val="ListParagraph"/>
        <w:numPr>
          <w:ilvl w:val="1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Advance</w:t>
      </w:r>
    </w:p>
    <w:p w:rsidR="009B0DB5" w:rsidRPr="009B0DB5" w:rsidRDefault="009B0DB5" w:rsidP="009B0DB5">
      <w:pPr>
        <w:pStyle w:val="ListParagraph"/>
        <w:numPr>
          <w:ilvl w:val="1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Retreat</w:t>
      </w:r>
    </w:p>
    <w:p w:rsidR="009B0DB5" w:rsidRDefault="009B0DB5" w:rsidP="009B0DB5">
      <w:pPr>
        <w:pStyle w:val="ListParagraph"/>
        <w:numPr>
          <w:ilvl w:val="0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Ambak</w:t>
      </w:r>
      <w:r w:rsidRPr="009B0DB5">
        <w:rPr>
          <w:rFonts w:asciiTheme="minorHAnsi" w:eastAsiaTheme="minorHAnsi" w:hAnsiTheme="minorHAnsi" w:cs="Verdana"/>
        </w:rPr>
        <w:t xml:space="preserve"> Paewas</w:t>
      </w:r>
    </w:p>
    <w:p w:rsidR="009B0DB5" w:rsidRDefault="009B0DB5" w:rsidP="009B0DB5">
      <w:pPr>
        <w:pStyle w:val="ListParagraph"/>
        <w:numPr>
          <w:ilvl w:val="1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180 Straight Line</w:t>
      </w:r>
    </w:p>
    <w:p w:rsidR="009B0DB5" w:rsidRPr="009B0DB5" w:rsidRDefault="009B0DB5" w:rsidP="009B0DB5">
      <w:pPr>
        <w:pStyle w:val="ListParagraph"/>
        <w:numPr>
          <w:ilvl w:val="1"/>
          <w:numId w:val="36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Step-Swing Line </w:t>
      </w:r>
    </w:p>
    <w:p w:rsidR="009B0DB5" w:rsidRPr="009B0DB5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1614C" w:rsidRDefault="009B0DB5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t>Cut Time Table</w:t>
      </w:r>
    </w:p>
    <w:p w:rsidR="00B46678" w:rsidRPr="009B0DB5" w:rsidRDefault="00B46678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9B0DB5" w:rsidRDefault="009B0DB5" w:rsidP="009B0DB5">
      <w:pPr>
        <w:pStyle w:val="ListParagraph"/>
        <w:numPr>
          <w:ilvl w:val="0"/>
          <w:numId w:val="37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Flexor Muscles</w:t>
      </w:r>
    </w:p>
    <w:p w:rsidR="009B0DB5" w:rsidRDefault="009B0DB5" w:rsidP="009B0DB5">
      <w:pPr>
        <w:pStyle w:val="ListParagraph"/>
        <w:numPr>
          <w:ilvl w:val="0"/>
          <w:numId w:val="37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Extensor Muscles</w:t>
      </w:r>
    </w:p>
    <w:p w:rsidR="009B0DB5" w:rsidRPr="009B0DB5" w:rsidRDefault="009B0DB5" w:rsidP="009B0DB5">
      <w:pPr>
        <w:pStyle w:val="ListParagraph"/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B46678" w:rsidRDefault="00B46678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B46678" w:rsidRDefault="00B46678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1614C" w:rsidRDefault="009B0DB5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lastRenderedPageBreak/>
        <w:t>Knife Tapping</w:t>
      </w:r>
    </w:p>
    <w:p w:rsidR="00185B91" w:rsidRPr="009B0DB5" w:rsidRDefault="00185B91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9B0DB5" w:rsidRDefault="009B0DB5" w:rsidP="00891902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Single</w:t>
      </w:r>
      <w:r>
        <w:rPr>
          <w:rFonts w:asciiTheme="minorHAnsi" w:eastAsiaTheme="minorHAnsi" w:hAnsiTheme="minorHAnsi" w:cs="Verdana"/>
        </w:rPr>
        <w:t xml:space="preserve"> Tap </w:t>
      </w:r>
    </w:p>
    <w:p w:rsidR="00A475CB" w:rsidRDefault="009B0DB5" w:rsidP="00891902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9B0DB5">
        <w:rPr>
          <w:rFonts w:asciiTheme="minorHAnsi" w:eastAsiaTheme="minorHAnsi" w:hAnsiTheme="minorHAnsi" w:cs="Verdana"/>
        </w:rPr>
        <w:t>Triple</w:t>
      </w:r>
      <w:r>
        <w:rPr>
          <w:rFonts w:asciiTheme="minorHAnsi" w:eastAsiaTheme="minorHAnsi" w:hAnsiTheme="minorHAnsi" w:cs="Verdana"/>
        </w:rPr>
        <w:t xml:space="preserve"> Tap </w:t>
      </w:r>
    </w:p>
    <w:p w:rsidR="00185B91" w:rsidRDefault="00185B91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1614C" w:rsidRDefault="00A475CB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t>Escala</w:t>
      </w:r>
    </w:p>
    <w:p w:rsidR="003B47F6" w:rsidRPr="00A475CB" w:rsidRDefault="003B47F6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A475CB" w:rsidRDefault="009B0DB5" w:rsidP="00891902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A475CB">
        <w:rPr>
          <w:rFonts w:asciiTheme="minorHAnsi" w:eastAsiaTheme="minorHAnsi" w:hAnsiTheme="minorHAnsi" w:cs="Verdana"/>
        </w:rPr>
        <w:t>Slash</w:t>
      </w:r>
    </w:p>
    <w:p w:rsidR="009B0DB5" w:rsidRPr="00A475CB" w:rsidRDefault="009B0DB5" w:rsidP="00891902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A475CB">
        <w:rPr>
          <w:rFonts w:asciiTheme="minorHAnsi" w:eastAsiaTheme="minorHAnsi" w:hAnsiTheme="minorHAnsi" w:cs="Verdana"/>
        </w:rPr>
        <w:t>Thrust</w:t>
      </w:r>
    </w:p>
    <w:p w:rsidR="009B0DB5" w:rsidRPr="00A475CB" w:rsidRDefault="009B0DB5" w:rsidP="00891902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A475CB">
        <w:rPr>
          <w:rFonts w:asciiTheme="minorHAnsi" w:eastAsiaTheme="minorHAnsi" w:hAnsiTheme="minorHAnsi" w:cs="Verdana"/>
        </w:rPr>
        <w:t>Tear</w:t>
      </w:r>
      <w:r w:rsidR="0031614C">
        <w:rPr>
          <w:rFonts w:asciiTheme="minorHAnsi" w:eastAsiaTheme="minorHAnsi" w:hAnsiTheme="minorHAnsi" w:cs="Verdana"/>
        </w:rPr>
        <w:t xml:space="preserve"> (Rip)</w:t>
      </w:r>
    </w:p>
    <w:p w:rsidR="009B0DB5" w:rsidRDefault="00A475CB" w:rsidP="00891902">
      <w:pPr>
        <w:pStyle w:val="ListParagraph"/>
        <w:numPr>
          <w:ilvl w:val="0"/>
          <w:numId w:val="39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Punyo (</w:t>
      </w:r>
      <w:r w:rsidR="009B0DB5" w:rsidRPr="00A475CB">
        <w:rPr>
          <w:rFonts w:asciiTheme="minorHAnsi" w:eastAsiaTheme="minorHAnsi" w:hAnsiTheme="minorHAnsi" w:cs="Verdana"/>
        </w:rPr>
        <w:t>Butt</w:t>
      </w:r>
      <w:r>
        <w:rPr>
          <w:rFonts w:asciiTheme="minorHAnsi" w:eastAsiaTheme="minorHAnsi" w:hAnsiTheme="minorHAnsi" w:cs="Verdana"/>
        </w:rPr>
        <w:t>)</w:t>
      </w:r>
    </w:p>
    <w:p w:rsidR="00A475CB" w:rsidRPr="00A475CB" w:rsidRDefault="00A475CB" w:rsidP="00891902">
      <w:pPr>
        <w:pStyle w:val="ListParagraph"/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1614C" w:rsidRDefault="00A475CB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t>Passing (Palusot)</w:t>
      </w:r>
    </w:p>
    <w:p w:rsidR="003B47F6" w:rsidRPr="009B0DB5" w:rsidRDefault="003B47F6" w:rsidP="00891902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A475CB" w:rsidRDefault="009B0DB5" w:rsidP="00891902">
      <w:pPr>
        <w:pStyle w:val="ListParagraph"/>
        <w:numPr>
          <w:ilvl w:val="0"/>
          <w:numId w:val="40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A475CB">
        <w:rPr>
          <w:rFonts w:asciiTheme="minorHAnsi" w:eastAsiaTheme="minorHAnsi" w:hAnsiTheme="minorHAnsi" w:cs="Verdana"/>
        </w:rPr>
        <w:t>Outside</w:t>
      </w:r>
      <w:r w:rsidR="00632524">
        <w:rPr>
          <w:rFonts w:asciiTheme="minorHAnsi" w:eastAsiaTheme="minorHAnsi" w:hAnsiTheme="minorHAnsi" w:cs="Verdana"/>
        </w:rPr>
        <w:t xml:space="preserve"> Ride (Palusot) </w:t>
      </w:r>
    </w:p>
    <w:p w:rsidR="009B0DB5" w:rsidRPr="00A475CB" w:rsidRDefault="009B0DB5" w:rsidP="00891902">
      <w:pPr>
        <w:pStyle w:val="ListParagraph"/>
        <w:numPr>
          <w:ilvl w:val="0"/>
          <w:numId w:val="40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A475CB">
        <w:rPr>
          <w:rFonts w:asciiTheme="minorHAnsi" w:eastAsiaTheme="minorHAnsi" w:hAnsiTheme="minorHAnsi" w:cs="Verdana"/>
        </w:rPr>
        <w:t>Stop (Segung)</w:t>
      </w:r>
    </w:p>
    <w:p w:rsidR="009B0DB5" w:rsidRPr="00A475CB" w:rsidRDefault="00185B91" w:rsidP="00891902">
      <w:pPr>
        <w:pStyle w:val="ListParagraph"/>
        <w:numPr>
          <w:ilvl w:val="0"/>
          <w:numId w:val="40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Ambak</w:t>
      </w:r>
    </w:p>
    <w:p w:rsidR="009B0DB5" w:rsidRDefault="009B0DB5" w:rsidP="00891902">
      <w:pPr>
        <w:pStyle w:val="ListParagraph"/>
        <w:numPr>
          <w:ilvl w:val="0"/>
          <w:numId w:val="40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A475CB">
        <w:rPr>
          <w:rFonts w:asciiTheme="minorHAnsi" w:eastAsiaTheme="minorHAnsi" w:hAnsiTheme="minorHAnsi" w:cs="Verdana"/>
        </w:rPr>
        <w:t>Waslik</w:t>
      </w:r>
    </w:p>
    <w:p w:rsidR="00A475CB" w:rsidRPr="00A475CB" w:rsidRDefault="00A475CB" w:rsidP="00891902">
      <w:pPr>
        <w:pStyle w:val="ListParagraph"/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1614C" w:rsidRDefault="003B47F6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</w:rPr>
      </w:pPr>
      <w:r w:rsidRPr="0031614C">
        <w:rPr>
          <w:rFonts w:asciiTheme="minorHAnsi" w:eastAsiaTheme="minorHAnsi" w:hAnsiTheme="minorHAnsi" w:cs="Verdana"/>
          <w:b/>
        </w:rPr>
        <w:t>Abecedario</w:t>
      </w:r>
    </w:p>
    <w:p w:rsidR="003B47F6" w:rsidRPr="009B0DB5" w:rsidRDefault="003B47F6" w:rsidP="009B0DB5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9B0DB5" w:rsidRPr="003B47F6" w:rsidRDefault="009B0DB5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3B47F6">
        <w:rPr>
          <w:rFonts w:asciiTheme="minorHAnsi" w:eastAsiaTheme="minorHAnsi" w:hAnsiTheme="minorHAnsi" w:cs="Verdana"/>
        </w:rPr>
        <w:t>Dungab vs. Dungab</w:t>
      </w:r>
    </w:p>
    <w:p w:rsidR="009B0DB5" w:rsidRPr="003B47F6" w:rsidRDefault="00632524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Dungab vs. Pakal </w:t>
      </w:r>
    </w:p>
    <w:p w:rsidR="009B0DB5" w:rsidRPr="003B47F6" w:rsidRDefault="00632524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Pakal vs. Pakal</w:t>
      </w:r>
    </w:p>
    <w:p w:rsidR="009B0DB5" w:rsidRPr="003B47F6" w:rsidRDefault="00632524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Pakal</w:t>
      </w:r>
      <w:r w:rsidR="009B0DB5" w:rsidRPr="003B47F6">
        <w:rPr>
          <w:rFonts w:asciiTheme="minorHAnsi" w:eastAsiaTheme="minorHAnsi" w:hAnsiTheme="minorHAnsi" w:cs="Verdana"/>
        </w:rPr>
        <w:t xml:space="preserve"> vs. Dungab</w:t>
      </w:r>
    </w:p>
    <w:p w:rsidR="009B0DB5" w:rsidRPr="003B47F6" w:rsidRDefault="00632524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Double-End </w:t>
      </w:r>
      <w:r w:rsidR="009B0DB5" w:rsidRPr="003B47F6">
        <w:rPr>
          <w:rFonts w:asciiTheme="minorHAnsi" w:eastAsiaTheme="minorHAnsi" w:hAnsiTheme="minorHAnsi" w:cs="Verdana"/>
        </w:rPr>
        <w:t>Dagger vs. Single Dagger</w:t>
      </w:r>
    </w:p>
    <w:p w:rsidR="009B0DB5" w:rsidRPr="003B47F6" w:rsidRDefault="00632524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Single Dagger vs. Double-End </w:t>
      </w:r>
      <w:r w:rsidR="009B0DB5" w:rsidRPr="003B47F6">
        <w:rPr>
          <w:rFonts w:asciiTheme="minorHAnsi" w:eastAsiaTheme="minorHAnsi" w:hAnsiTheme="minorHAnsi" w:cs="Verdana"/>
        </w:rPr>
        <w:t>Dagger</w:t>
      </w:r>
    </w:p>
    <w:p w:rsidR="009B0DB5" w:rsidRPr="003B47F6" w:rsidRDefault="00632524" w:rsidP="003B47F6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line="240" w:lineRule="exact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Double-End </w:t>
      </w:r>
      <w:r w:rsidR="009B0DB5" w:rsidRPr="003B47F6">
        <w:rPr>
          <w:rFonts w:asciiTheme="minorHAnsi" w:eastAsiaTheme="minorHAnsi" w:hAnsiTheme="minorHAnsi" w:cs="Verdana"/>
        </w:rPr>
        <w:t xml:space="preserve">Dagger vs. </w:t>
      </w:r>
      <w:r>
        <w:rPr>
          <w:rFonts w:asciiTheme="minorHAnsi" w:eastAsiaTheme="minorHAnsi" w:hAnsiTheme="minorHAnsi" w:cs="Verdana"/>
        </w:rPr>
        <w:t xml:space="preserve">Double-End </w:t>
      </w:r>
      <w:r w:rsidR="009B0DB5" w:rsidRPr="003B47F6">
        <w:rPr>
          <w:rFonts w:asciiTheme="minorHAnsi" w:eastAsiaTheme="minorHAnsi" w:hAnsiTheme="minorHAnsi" w:cs="Verdana"/>
        </w:rPr>
        <w:t>Dagger</w:t>
      </w:r>
    </w:p>
    <w:p w:rsidR="0085499E" w:rsidRPr="00341CB9" w:rsidRDefault="0085499E" w:rsidP="0085499E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</w:rPr>
      </w:pPr>
    </w:p>
    <w:p w:rsidR="0085499E" w:rsidRPr="0085499E" w:rsidRDefault="0085499E" w:rsidP="0085499E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  <w:bCs/>
        </w:rPr>
      </w:pPr>
      <w:r w:rsidRPr="0085499E">
        <w:rPr>
          <w:rFonts w:ascii="Calibri" w:hAnsi="Calibri" w:cs="Tahoma"/>
          <w:b/>
          <w:bCs/>
        </w:rPr>
        <w:t>Pathways</w:t>
      </w:r>
    </w:p>
    <w:p w:rsidR="0085499E" w:rsidRPr="00341CB9" w:rsidRDefault="0085499E" w:rsidP="0085499E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</w:p>
    <w:p w:rsidR="0085499E" w:rsidRPr="00341CB9" w:rsidRDefault="0085499E" w:rsidP="0085499E">
      <w:pPr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Vertical lines</w:t>
      </w:r>
    </w:p>
    <w:p w:rsidR="0085499E" w:rsidRPr="00341CB9" w:rsidRDefault="0085499E" w:rsidP="0085499E">
      <w:pPr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Horizontal lines</w:t>
      </w:r>
    </w:p>
    <w:p w:rsidR="0085499E" w:rsidRPr="00341CB9" w:rsidRDefault="0085499E" w:rsidP="0085499E">
      <w:pPr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Diagonal up and down</w:t>
      </w:r>
    </w:p>
    <w:p w:rsidR="0085499E" w:rsidRPr="00341CB9" w:rsidRDefault="0085499E" w:rsidP="0085499E">
      <w:pPr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Circular lines</w:t>
      </w:r>
    </w:p>
    <w:p w:rsidR="0085499E" w:rsidRPr="00341CB9" w:rsidRDefault="0085499E" w:rsidP="0085499E">
      <w:pPr>
        <w:numPr>
          <w:ilvl w:val="0"/>
          <w:numId w:val="15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  <w:bCs/>
        </w:rPr>
      </w:pPr>
      <w:r w:rsidRPr="00341CB9">
        <w:rPr>
          <w:rFonts w:ascii="Calibri" w:hAnsi="Calibri" w:cs="Tahoma"/>
          <w:bCs/>
        </w:rPr>
        <w:t>Thrusting lines</w:t>
      </w:r>
    </w:p>
    <w:p w:rsidR="002325AA" w:rsidRDefault="002325AA" w:rsidP="0029593A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</w:rPr>
      </w:pPr>
    </w:p>
    <w:p w:rsidR="0085499E" w:rsidRPr="0029593A" w:rsidRDefault="0085499E" w:rsidP="0029593A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  <w:r w:rsidRPr="0029593A">
        <w:rPr>
          <w:rFonts w:ascii="Calibri" w:hAnsi="Calibri" w:cs="Tahoma"/>
          <w:b/>
        </w:rPr>
        <w:t>Targets</w:t>
      </w:r>
    </w:p>
    <w:p w:rsidR="0085499E" w:rsidRPr="00341CB9" w:rsidRDefault="0085499E" w:rsidP="0085499E">
      <w:pPr>
        <w:autoSpaceDE w:val="0"/>
        <w:autoSpaceDN w:val="0"/>
        <w:adjustRightInd w:val="0"/>
        <w:spacing w:line="240" w:lineRule="exact"/>
        <w:rPr>
          <w:rFonts w:ascii="Calibri" w:hAnsi="Calibri" w:cs="Tahoma"/>
          <w:b/>
        </w:rPr>
      </w:pPr>
    </w:p>
    <w:p w:rsidR="0085499E" w:rsidRPr="00341CB9" w:rsidRDefault="0085499E" w:rsidP="0085499E">
      <w:pPr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  <w:r w:rsidRPr="00341CB9">
        <w:rPr>
          <w:rFonts w:ascii="Calibri" w:hAnsi="Calibri" w:cs="Tahoma"/>
        </w:rPr>
        <w:t>Bleeders</w:t>
      </w:r>
    </w:p>
    <w:p w:rsidR="0085499E" w:rsidRPr="00341CB9" w:rsidRDefault="0085499E" w:rsidP="0085499E">
      <w:pPr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  <w:r w:rsidRPr="00341CB9">
        <w:rPr>
          <w:rFonts w:ascii="Calibri" w:hAnsi="Calibri" w:cs="Tahoma"/>
        </w:rPr>
        <w:t>Immobilizers</w:t>
      </w:r>
    </w:p>
    <w:p w:rsidR="007A4365" w:rsidRDefault="0085499E" w:rsidP="00A02B1C">
      <w:pPr>
        <w:numPr>
          <w:ilvl w:val="0"/>
          <w:numId w:val="14"/>
        </w:num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  <w:r w:rsidRPr="00341CB9">
        <w:rPr>
          <w:rFonts w:ascii="Calibri" w:hAnsi="Calibri" w:cs="Tahoma"/>
        </w:rPr>
        <w:t>Sudden Death</w:t>
      </w:r>
    </w:p>
    <w:p w:rsidR="0031614C" w:rsidRDefault="0031614C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31614C" w:rsidRDefault="0031614C" w:rsidP="00713EE7">
      <w:pPr>
        <w:autoSpaceDE w:val="0"/>
        <w:autoSpaceDN w:val="0"/>
        <w:adjustRightInd w:val="0"/>
        <w:spacing w:line="240" w:lineRule="exact"/>
        <w:rPr>
          <w:rFonts w:asciiTheme="minorHAnsi" w:eastAsiaTheme="minorHAnsi" w:hAnsiTheme="minorHAnsi" w:cs="Verdana"/>
        </w:rPr>
      </w:pPr>
    </w:p>
    <w:p w:rsidR="00986E0D" w:rsidRDefault="00986E0D" w:rsidP="00713EE7">
      <w:pPr>
        <w:autoSpaceDE w:val="0"/>
        <w:autoSpaceDN w:val="0"/>
        <w:adjustRightInd w:val="0"/>
        <w:spacing w:line="240" w:lineRule="exact"/>
        <w:rPr>
          <w:rFonts w:asciiTheme="minorHAnsi" w:eastAsiaTheme="minorHAnsi" w:hAnsiTheme="minorHAnsi" w:cs="Verdana"/>
        </w:rPr>
      </w:pPr>
    </w:p>
    <w:p w:rsidR="00986E0D" w:rsidRDefault="00986E0D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31614C" w:rsidRDefault="0031614C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31614C" w:rsidRDefault="0031614C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891902" w:rsidRDefault="00891902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713EE7" w:rsidRDefault="00713EE7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lastRenderedPageBreak/>
        <w:t>Panantukan</w:t>
      </w:r>
      <w:r w:rsidR="00425865">
        <w:rPr>
          <w:rFonts w:asciiTheme="minorHAnsi" w:hAnsiTheme="minorHAnsi" w:cs="Tahoma"/>
          <w:b/>
          <w:bCs/>
        </w:rPr>
        <w:t xml:space="preserve"> (Filipino Boxing)</w:t>
      </w:r>
      <w:r>
        <w:rPr>
          <w:rFonts w:asciiTheme="minorHAnsi" w:hAnsiTheme="minorHAnsi" w:cs="Tahoma"/>
          <w:b/>
          <w:bCs/>
        </w:rPr>
        <w:t xml:space="preserve"> Concepts </w:t>
      </w:r>
    </w:p>
    <w:p w:rsidR="00713EE7" w:rsidRDefault="00713EE7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713EE7" w:rsidRPr="00507251" w:rsidRDefault="00713EE7" w:rsidP="00713EE7">
      <w:pPr>
        <w:rPr>
          <w:rFonts w:asciiTheme="minorHAnsi" w:hAnsiTheme="minorHAnsi"/>
          <w:b/>
          <w:color w:val="000000"/>
        </w:rPr>
      </w:pPr>
      <w:r w:rsidRPr="00507251">
        <w:rPr>
          <w:rFonts w:asciiTheme="minorHAnsi" w:hAnsiTheme="minorHAnsi"/>
          <w:b/>
          <w:color w:val="000000"/>
        </w:rPr>
        <w:t>Creating Openings</w:t>
      </w:r>
    </w:p>
    <w:p w:rsidR="00713EE7" w:rsidRPr="00E346C7" w:rsidRDefault="00713EE7" w:rsidP="00713EE7">
      <w:pPr>
        <w:rPr>
          <w:rFonts w:asciiTheme="minorHAnsi" w:hAnsiTheme="minorHAnsi"/>
          <w:color w:val="000000"/>
        </w:rPr>
      </w:pP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Stop-Hit - I</w:t>
      </w:r>
      <w:r w:rsidRPr="00E346C7">
        <w:rPr>
          <w:rFonts w:asciiTheme="minorHAnsi" w:hAnsiTheme="minorHAnsi"/>
          <w:color w:val="000000"/>
        </w:rPr>
        <w:t>ntercepting strike (Jeet Kune)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Atapi/Tapi</w:t>
      </w:r>
      <w:r>
        <w:rPr>
          <w:rFonts w:asciiTheme="minorHAnsi" w:hAnsiTheme="minorHAnsi"/>
          <w:color w:val="000000"/>
        </w:rPr>
        <w:t xml:space="preserve"> - S</w:t>
      </w:r>
      <w:r w:rsidRPr="00E346C7">
        <w:rPr>
          <w:rFonts w:asciiTheme="minorHAnsi" w:hAnsiTheme="minorHAnsi"/>
          <w:color w:val="000000"/>
        </w:rPr>
        <w:t>lapping hand trap and strike (Pak Sao Da)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Panastas – Sliding Leverage Hit (Noy Bil Jee</w:t>
      </w:r>
      <w:r w:rsidRPr="00E346C7">
        <w:rPr>
          <w:rFonts w:asciiTheme="minorHAnsi" w:hAnsiTheme="minorHAnsi"/>
          <w:color w:val="000000"/>
        </w:rPr>
        <w:t>)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 xml:space="preserve">Forearm Drop and Hit –  </w:t>
      </w:r>
      <w:r>
        <w:rPr>
          <w:rFonts w:asciiTheme="minorHAnsi" w:hAnsiTheme="minorHAnsi"/>
          <w:color w:val="000000"/>
        </w:rPr>
        <w:t xml:space="preserve">Low </w:t>
      </w:r>
      <w:r w:rsidRPr="00E346C7">
        <w:rPr>
          <w:rFonts w:asciiTheme="minorHAnsi" w:hAnsiTheme="minorHAnsi"/>
          <w:color w:val="000000"/>
        </w:rPr>
        <w:t>block</w:t>
      </w:r>
      <w:r>
        <w:rPr>
          <w:rFonts w:asciiTheme="minorHAnsi" w:hAnsiTheme="minorHAnsi"/>
          <w:color w:val="000000"/>
        </w:rPr>
        <w:t xml:space="preserve"> against a low line strike</w:t>
      </w:r>
      <w:r w:rsidRPr="00E346C7">
        <w:rPr>
          <w:rFonts w:asciiTheme="minorHAnsi" w:hAnsiTheme="minorHAnsi"/>
          <w:color w:val="000000"/>
        </w:rPr>
        <w:t xml:space="preserve"> (Low Cover)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False Attack – P.I.A - F</w:t>
      </w:r>
      <w:r w:rsidRPr="00E346C7">
        <w:rPr>
          <w:rFonts w:asciiTheme="minorHAnsi" w:hAnsiTheme="minorHAnsi"/>
          <w:color w:val="000000"/>
        </w:rPr>
        <w:t>ake a strike then take advantage of an opening or over-commitment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Engano: C</w:t>
      </w:r>
      <w:r w:rsidRPr="00E346C7">
        <w:rPr>
          <w:rFonts w:asciiTheme="minorHAnsi" w:hAnsiTheme="minorHAnsi"/>
          <w:color w:val="000000"/>
        </w:rPr>
        <w:t>hange of attack lin</w:t>
      </w:r>
      <w:r>
        <w:rPr>
          <w:rFonts w:asciiTheme="minorHAnsi" w:hAnsiTheme="minorHAnsi"/>
          <w:color w:val="000000"/>
        </w:rPr>
        <w:t xml:space="preserve">es - Progressive Indirect Attack 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Projectiles - T</w:t>
      </w:r>
      <w:r w:rsidRPr="00E346C7">
        <w:rPr>
          <w:rFonts w:asciiTheme="minorHAnsi" w:hAnsiTheme="minorHAnsi"/>
          <w:color w:val="000000"/>
        </w:rPr>
        <w:t>hrow objects at or above his head to create an opening</w:t>
      </w:r>
    </w:p>
    <w:p w:rsidR="00713EE7" w:rsidRPr="00E346C7" w:rsidRDefault="00713EE7" w:rsidP="00713EE7">
      <w:pPr>
        <w:numPr>
          <w:ilvl w:val="0"/>
          <w:numId w:val="28"/>
        </w:numPr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Spitting - S</w:t>
      </w:r>
      <w:r w:rsidRPr="00E346C7">
        <w:rPr>
          <w:rFonts w:asciiTheme="minorHAnsi" w:hAnsiTheme="minorHAnsi"/>
          <w:color w:val="000000"/>
        </w:rPr>
        <w:t>pit at your opponent’s face, to create an opening</w:t>
      </w:r>
    </w:p>
    <w:p w:rsidR="00713EE7" w:rsidRDefault="00713EE7" w:rsidP="00713EE7">
      <w:pPr>
        <w:rPr>
          <w:rFonts w:asciiTheme="minorHAnsi" w:hAnsiTheme="minorHAnsi"/>
          <w:b/>
          <w:color w:val="000000"/>
        </w:rPr>
      </w:pPr>
    </w:p>
    <w:p w:rsidR="00713EE7" w:rsidRPr="008078C7" w:rsidRDefault="00713EE7" w:rsidP="00713EE7">
      <w:pPr>
        <w:rPr>
          <w:rFonts w:asciiTheme="minorHAnsi" w:hAnsiTheme="minorHAnsi"/>
          <w:b/>
          <w:color w:val="000000"/>
        </w:rPr>
      </w:pPr>
      <w:r w:rsidRPr="008078C7">
        <w:rPr>
          <w:rFonts w:asciiTheme="minorHAnsi" w:hAnsiTheme="minorHAnsi"/>
          <w:b/>
          <w:color w:val="000000"/>
        </w:rPr>
        <w:t>Identify</w:t>
      </w:r>
      <w:r>
        <w:rPr>
          <w:rFonts w:asciiTheme="minorHAnsi" w:hAnsiTheme="minorHAnsi"/>
          <w:b/>
          <w:color w:val="000000"/>
        </w:rPr>
        <w:t>ing</w:t>
      </w:r>
      <w:r w:rsidRPr="008078C7">
        <w:rPr>
          <w:rFonts w:asciiTheme="minorHAnsi" w:hAnsiTheme="minorHAnsi"/>
          <w:b/>
          <w:color w:val="000000"/>
        </w:rPr>
        <w:t xml:space="preserve"> Openings</w:t>
      </w:r>
    </w:p>
    <w:p w:rsidR="00713EE7" w:rsidRPr="00E346C7" w:rsidRDefault="00713EE7" w:rsidP="00713EE7">
      <w:pPr>
        <w:rPr>
          <w:rFonts w:asciiTheme="minorHAnsi" w:hAnsiTheme="minorHAnsi"/>
          <w:color w:val="000000"/>
        </w:rPr>
      </w:pP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No Movement – Opponent is Static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Repeating Patterns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Dictating Patterns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Poor Stance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Narrow Position – “Tightrope” – easily unbalanced from a lateral attack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Staggered Wide Stance: open for attack – lead knee/shin, groin, thigh; can easily be unbalanced because feet are too wide apart; cannot move fast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Poor Footwork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Crossing Feet – opponent crosses foot behind foot, instead of slide-and-step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Opponent Focuses on One Area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Focus on High Line/Punches: Attack the Low Line</w:t>
      </w:r>
    </w:p>
    <w:p w:rsidR="00713EE7" w:rsidRPr="00E346C7" w:rsidRDefault="00713EE7" w:rsidP="00713EE7">
      <w:pPr>
        <w:numPr>
          <w:ilvl w:val="0"/>
          <w:numId w:val="27"/>
        </w:numPr>
        <w:rPr>
          <w:rFonts w:asciiTheme="minorHAnsi" w:hAnsiTheme="minorHAnsi"/>
          <w:color w:val="000000"/>
        </w:rPr>
      </w:pPr>
      <w:r w:rsidRPr="00E346C7">
        <w:rPr>
          <w:rFonts w:asciiTheme="minorHAnsi" w:hAnsiTheme="minorHAnsi"/>
          <w:color w:val="000000"/>
        </w:rPr>
        <w:t>Focus on Low Line/Kicks: Attack the High Line</w:t>
      </w:r>
    </w:p>
    <w:p w:rsidR="007B21EA" w:rsidRDefault="007B21EA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713EE7" w:rsidRDefault="00713EE7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  <w:r>
        <w:rPr>
          <w:rFonts w:asciiTheme="minorHAnsi" w:hAnsiTheme="minorHAnsi" w:cs="Tahoma"/>
          <w:b/>
          <w:bCs/>
        </w:rPr>
        <w:t xml:space="preserve">Panantukan Strategy &amp; Tactics </w:t>
      </w:r>
    </w:p>
    <w:p w:rsidR="00713EE7" w:rsidRDefault="00713EE7" w:rsidP="00713EE7">
      <w:pPr>
        <w:autoSpaceDE w:val="0"/>
        <w:autoSpaceDN w:val="0"/>
        <w:adjustRightInd w:val="0"/>
        <w:spacing w:line="240" w:lineRule="exact"/>
        <w:rPr>
          <w:rFonts w:asciiTheme="minorHAnsi" w:hAnsiTheme="minorHAnsi" w:cs="Tahoma"/>
          <w:b/>
          <w:bCs/>
        </w:rPr>
      </w:pPr>
    </w:p>
    <w:p w:rsidR="00713EE7" w:rsidRPr="00EB73D0" w:rsidRDefault="00713EE7" w:rsidP="00713EE7">
      <w:pPr>
        <w:numPr>
          <w:ilvl w:val="0"/>
          <w:numId w:val="26"/>
        </w:numPr>
        <w:tabs>
          <w:tab w:val="left" w:pos="3840"/>
        </w:tabs>
        <w:autoSpaceDE w:val="0"/>
        <w:autoSpaceDN w:val="0"/>
        <w:adjustRightInd w:val="0"/>
        <w:rPr>
          <w:rFonts w:ascii="Calibri" w:hAnsi="Calibri" w:cs="Tahoma"/>
          <w:bCs/>
        </w:rPr>
      </w:pPr>
      <w:r w:rsidRPr="00EB73D0">
        <w:rPr>
          <w:rFonts w:ascii="Calibri" w:hAnsi="Calibri" w:cs="Tahoma"/>
          <w:bCs/>
        </w:rPr>
        <w:t xml:space="preserve">Destroy/disrupt his Base and Balance </w:t>
      </w:r>
      <w:r w:rsidRPr="00EB73D0">
        <w:rPr>
          <w:rFonts w:ascii="Calibri" w:hAnsi="Calibri" w:cs="Tahoma"/>
          <w:bCs/>
          <w:i/>
        </w:rPr>
        <w:t xml:space="preserve">before </w:t>
      </w:r>
      <w:r w:rsidRPr="00EB73D0">
        <w:rPr>
          <w:rFonts w:ascii="Calibri" w:hAnsi="Calibri" w:cs="Tahoma"/>
          <w:bCs/>
        </w:rPr>
        <w:t>you hit</w:t>
      </w:r>
    </w:p>
    <w:p w:rsidR="00713EE7" w:rsidRPr="00EB73D0" w:rsidRDefault="00713EE7" w:rsidP="00713EE7">
      <w:pPr>
        <w:numPr>
          <w:ilvl w:val="0"/>
          <w:numId w:val="26"/>
        </w:numPr>
        <w:tabs>
          <w:tab w:val="left" w:pos="3840"/>
        </w:tabs>
        <w:autoSpaceDE w:val="0"/>
        <w:autoSpaceDN w:val="0"/>
        <w:adjustRightInd w:val="0"/>
        <w:rPr>
          <w:rFonts w:ascii="Calibri" w:hAnsi="Calibri" w:cs="Tahoma"/>
          <w:bCs/>
          <w:i/>
        </w:rPr>
      </w:pPr>
      <w:r w:rsidRPr="00EB73D0">
        <w:rPr>
          <w:rFonts w:ascii="Calibri" w:hAnsi="Calibri" w:cs="Tahoma"/>
          <w:bCs/>
        </w:rPr>
        <w:t xml:space="preserve">Use a variety of tools in different ways – </w:t>
      </w:r>
      <w:r w:rsidRPr="00EB73D0">
        <w:rPr>
          <w:rFonts w:ascii="Calibri" w:hAnsi="Calibri" w:cs="Tahoma"/>
          <w:bCs/>
          <w:i/>
        </w:rPr>
        <w:t>Knowledge is Power</w:t>
      </w:r>
    </w:p>
    <w:p w:rsidR="00713EE7" w:rsidRPr="00EB73D0" w:rsidRDefault="00713EE7" w:rsidP="00713EE7">
      <w:pPr>
        <w:numPr>
          <w:ilvl w:val="0"/>
          <w:numId w:val="26"/>
        </w:numPr>
        <w:tabs>
          <w:tab w:val="left" w:pos="3840"/>
        </w:tabs>
        <w:autoSpaceDE w:val="0"/>
        <w:autoSpaceDN w:val="0"/>
        <w:adjustRightInd w:val="0"/>
        <w:rPr>
          <w:rFonts w:ascii="Calibri" w:hAnsi="Calibri" w:cs="Tahoma"/>
          <w:bCs/>
          <w:i/>
        </w:rPr>
      </w:pPr>
      <w:r w:rsidRPr="00EB73D0">
        <w:rPr>
          <w:rFonts w:ascii="Calibri" w:hAnsi="Calibri" w:cs="Tahoma"/>
          <w:bCs/>
        </w:rPr>
        <w:t xml:space="preserve">Use Nerve and Limb Destructions - </w:t>
      </w:r>
      <w:r w:rsidRPr="00EB73D0">
        <w:rPr>
          <w:rFonts w:ascii="Calibri" w:hAnsi="Calibri" w:cs="Tahoma"/>
          <w:bCs/>
          <w:i/>
        </w:rPr>
        <w:t>DeFang the Snake</w:t>
      </w:r>
    </w:p>
    <w:p w:rsidR="00713EE7" w:rsidRPr="00EB73D0" w:rsidRDefault="00713EE7" w:rsidP="00713EE7">
      <w:pPr>
        <w:numPr>
          <w:ilvl w:val="0"/>
          <w:numId w:val="26"/>
        </w:numPr>
        <w:tabs>
          <w:tab w:val="left" w:pos="3840"/>
        </w:tabs>
        <w:autoSpaceDE w:val="0"/>
        <w:autoSpaceDN w:val="0"/>
        <w:adjustRightInd w:val="0"/>
        <w:rPr>
          <w:rFonts w:ascii="Calibri" w:hAnsi="Calibri" w:cs="Tahoma"/>
          <w:bCs/>
        </w:rPr>
      </w:pPr>
      <w:r w:rsidRPr="00EB73D0">
        <w:rPr>
          <w:rFonts w:ascii="Calibri" w:hAnsi="Calibri" w:cs="Tahoma"/>
          <w:bCs/>
        </w:rPr>
        <w:t xml:space="preserve">Use Angulation and Switching Leads – </w:t>
      </w:r>
      <w:r w:rsidRPr="00EB73D0">
        <w:rPr>
          <w:rFonts w:ascii="Calibri" w:hAnsi="Calibri" w:cs="Tahoma"/>
          <w:bCs/>
          <w:i/>
        </w:rPr>
        <w:t>avoid meeting force with force</w:t>
      </w:r>
    </w:p>
    <w:p w:rsidR="00713EE7" w:rsidRPr="00EB73D0" w:rsidRDefault="00713EE7" w:rsidP="00713EE7">
      <w:pPr>
        <w:numPr>
          <w:ilvl w:val="0"/>
          <w:numId w:val="26"/>
        </w:numPr>
        <w:tabs>
          <w:tab w:val="left" w:pos="3840"/>
        </w:tabs>
        <w:autoSpaceDE w:val="0"/>
        <w:autoSpaceDN w:val="0"/>
        <w:adjustRightInd w:val="0"/>
        <w:rPr>
          <w:rFonts w:ascii="Calibri" w:hAnsi="Calibri" w:cs="Tahoma"/>
          <w:bCs/>
        </w:rPr>
      </w:pPr>
      <w:r w:rsidRPr="00EB73D0">
        <w:rPr>
          <w:rFonts w:ascii="Calibri" w:hAnsi="Calibri" w:cs="Tahoma"/>
          <w:bCs/>
        </w:rPr>
        <w:t xml:space="preserve">Use Sectoring </w:t>
      </w:r>
      <w:r w:rsidRPr="00EB73D0">
        <w:rPr>
          <w:rFonts w:ascii="Calibri" w:hAnsi="Calibri" w:cs="Tahoma"/>
          <w:bCs/>
          <w:i/>
        </w:rPr>
        <w:t>aka the Chess Game</w:t>
      </w:r>
      <w:r w:rsidRPr="00EB73D0">
        <w:rPr>
          <w:rFonts w:ascii="Calibri" w:hAnsi="Calibri" w:cs="Tahoma"/>
          <w:bCs/>
        </w:rPr>
        <w:t>: Always stay 10 steps ahead of your enemy</w:t>
      </w:r>
    </w:p>
    <w:p w:rsidR="0029593A" w:rsidRDefault="0029593A" w:rsidP="00EC2EA4">
      <w:pPr>
        <w:rPr>
          <w:rFonts w:ascii="Calibri" w:eastAsia="NSimSun" w:hAnsi="Calibri" w:cs="Tahoma"/>
          <w:b/>
          <w:bCs/>
        </w:rPr>
      </w:pP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 w:rsidRPr="00F844BF">
        <w:rPr>
          <w:rFonts w:asciiTheme="minorHAnsi" w:eastAsiaTheme="minorHAnsi" w:hAnsiTheme="minorHAnsi" w:cs="Verdana"/>
          <w:b/>
          <w:bCs/>
        </w:rPr>
        <w:t xml:space="preserve">Kali </w:t>
      </w:r>
      <w:r>
        <w:rPr>
          <w:rFonts w:asciiTheme="minorHAnsi" w:eastAsiaTheme="minorHAnsi" w:hAnsiTheme="minorHAnsi" w:cs="Verdana"/>
          <w:b/>
          <w:bCs/>
        </w:rPr>
        <w:t xml:space="preserve">Environmental </w:t>
      </w:r>
      <w:r w:rsidRPr="00F844BF">
        <w:rPr>
          <w:rFonts w:asciiTheme="minorHAnsi" w:eastAsiaTheme="minorHAnsi" w:hAnsiTheme="minorHAnsi" w:cs="Verdana"/>
          <w:b/>
          <w:bCs/>
        </w:rPr>
        <w:t>Positions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1. Standing Position -</w:t>
      </w:r>
      <w:r w:rsidRPr="00F844BF">
        <w:rPr>
          <w:rFonts w:asciiTheme="minorHAnsi" w:eastAsiaTheme="minorHAnsi" w:hAnsiTheme="minorHAnsi" w:cs="Verdana"/>
        </w:rPr>
        <w:t xml:space="preserve"> Tindog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2. Squatting Position -</w:t>
      </w:r>
      <w:r w:rsidRPr="00F844BF">
        <w:rPr>
          <w:rFonts w:asciiTheme="minorHAnsi" w:eastAsiaTheme="minorHAnsi" w:hAnsiTheme="minorHAnsi" w:cs="Verdana"/>
        </w:rPr>
        <w:t xml:space="preserve"> Katin-Katin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3. Kneeling Position – Luhod 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>4. Sitting Position - Lingkud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>
        <w:rPr>
          <w:rFonts w:asciiTheme="minorHAnsi" w:eastAsiaTheme="minorHAnsi" w:hAnsiTheme="minorHAnsi" w:cs="Verdana"/>
        </w:rPr>
        <w:t xml:space="preserve">5. </w:t>
      </w:r>
      <w:r w:rsidRPr="00F844BF">
        <w:rPr>
          <w:rFonts w:asciiTheme="minorHAnsi" w:eastAsiaTheme="minorHAnsi" w:hAnsiTheme="minorHAnsi" w:cs="Verdana"/>
        </w:rPr>
        <w:t>Ly</w:t>
      </w:r>
      <w:r>
        <w:rPr>
          <w:rFonts w:asciiTheme="minorHAnsi" w:eastAsiaTheme="minorHAnsi" w:hAnsiTheme="minorHAnsi" w:cs="Verdana"/>
        </w:rPr>
        <w:t xml:space="preserve">ing Position – Higda/Higa </w:t>
      </w:r>
    </w:p>
    <w:p w:rsid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  <w:r>
        <w:rPr>
          <w:rFonts w:asciiTheme="minorHAnsi" w:eastAsiaTheme="minorHAnsi" w:hAnsiTheme="minorHAnsi" w:cs="Verdana"/>
          <w:b/>
          <w:bCs/>
        </w:rPr>
        <w:lastRenderedPageBreak/>
        <w:t xml:space="preserve">Kali </w:t>
      </w:r>
      <w:r w:rsidRPr="00F844BF">
        <w:rPr>
          <w:rFonts w:asciiTheme="minorHAnsi" w:eastAsiaTheme="minorHAnsi" w:hAnsiTheme="minorHAnsi" w:cs="Verdana"/>
          <w:b/>
          <w:bCs/>
        </w:rPr>
        <w:t>Dumog</w:t>
      </w:r>
      <w:r>
        <w:rPr>
          <w:rFonts w:asciiTheme="minorHAnsi" w:eastAsiaTheme="minorHAnsi" w:hAnsiTheme="minorHAnsi" w:cs="Verdana"/>
          <w:b/>
          <w:bCs/>
        </w:rPr>
        <w:t xml:space="preserve"> – Areas of </w:t>
      </w:r>
      <w:r w:rsidRPr="00F844BF">
        <w:rPr>
          <w:rFonts w:asciiTheme="minorHAnsi" w:eastAsiaTheme="minorHAnsi" w:hAnsiTheme="minorHAnsi" w:cs="Verdana"/>
          <w:b/>
          <w:bCs/>
        </w:rPr>
        <w:t>Kunsi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  <w:b/>
          <w:bCs/>
        </w:rPr>
      </w:pP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1. Face Down (Upper Section)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2. Face Up (Upper Section)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3. Right Side Up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4. Left Side Up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5. Theory of Clock Approach</w:t>
      </w:r>
    </w:p>
    <w:p w:rsidR="00F844BF" w:rsidRPr="00F844BF" w:rsidRDefault="00F844BF" w:rsidP="00F844BF">
      <w:pPr>
        <w:autoSpaceDE w:val="0"/>
        <w:autoSpaceDN w:val="0"/>
        <w:adjustRightInd w:val="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6. Entries</w:t>
      </w:r>
    </w:p>
    <w:p w:rsidR="00F844BF" w:rsidRPr="00F844BF" w:rsidRDefault="00F844BF" w:rsidP="00633FA7">
      <w:pPr>
        <w:autoSpaceDE w:val="0"/>
        <w:autoSpaceDN w:val="0"/>
        <w:adjustRightInd w:val="0"/>
        <w:ind w:left="1440"/>
        <w:rPr>
          <w:rFonts w:asciiTheme="minorHAnsi" w:eastAsiaTheme="minorHAnsi" w:hAnsiTheme="minorHAnsi" w:cs="Verdana"/>
        </w:rPr>
      </w:pPr>
      <w:r w:rsidRPr="00F844BF">
        <w:rPr>
          <w:rFonts w:asciiTheme="minorHAnsi" w:eastAsiaTheme="minorHAnsi" w:hAnsiTheme="minorHAnsi" w:cs="Verdana"/>
        </w:rPr>
        <w:t>A. Gunting (Horizontal)</w:t>
      </w:r>
    </w:p>
    <w:p w:rsidR="00425865" w:rsidRPr="00F844BF" w:rsidRDefault="00F844BF" w:rsidP="00633FA7">
      <w:pPr>
        <w:ind w:left="1440"/>
        <w:rPr>
          <w:rFonts w:asciiTheme="minorHAnsi" w:eastAsia="NSimSun" w:hAnsiTheme="minorHAnsi" w:cs="Tahoma"/>
          <w:b/>
          <w:bCs/>
        </w:rPr>
      </w:pPr>
      <w:r w:rsidRPr="00F844BF">
        <w:rPr>
          <w:rFonts w:asciiTheme="minorHAnsi" w:eastAsiaTheme="minorHAnsi" w:hAnsiTheme="minorHAnsi" w:cs="Verdana"/>
        </w:rPr>
        <w:t>B. Gunting (Vertical)</w:t>
      </w:r>
    </w:p>
    <w:p w:rsidR="00B8669A" w:rsidRDefault="00B8669A" w:rsidP="00EC2EA4">
      <w:pPr>
        <w:rPr>
          <w:rFonts w:ascii="Calibri" w:eastAsia="NSimSun" w:hAnsi="Calibri" w:cs="Tahoma"/>
          <w:b/>
          <w:bCs/>
        </w:rPr>
      </w:pPr>
    </w:p>
    <w:p w:rsidR="00EC2EA4" w:rsidRDefault="00EC2EA4" w:rsidP="00EC2EA4">
      <w:pPr>
        <w:rPr>
          <w:rFonts w:ascii="Calibri" w:eastAsia="NSimSun" w:hAnsi="Calibri" w:cs="Tahoma"/>
          <w:b/>
          <w:bCs/>
        </w:rPr>
      </w:pPr>
      <w:r>
        <w:rPr>
          <w:rFonts w:ascii="Calibri" w:eastAsia="NSimSun" w:hAnsi="Calibri" w:cs="Tahoma"/>
          <w:b/>
          <w:bCs/>
        </w:rPr>
        <w:t>Carrenza</w:t>
      </w:r>
      <w:r w:rsidR="00425865">
        <w:rPr>
          <w:rFonts w:ascii="Calibri" w:eastAsia="NSimSun" w:hAnsi="Calibri" w:cs="Tahoma"/>
          <w:b/>
          <w:bCs/>
        </w:rPr>
        <w:t xml:space="preserve"> (Shadowboxing w/ Weapons)</w:t>
      </w:r>
    </w:p>
    <w:p w:rsidR="00EC2EA4" w:rsidRDefault="00EC2EA4" w:rsidP="00EC2EA4">
      <w:pPr>
        <w:rPr>
          <w:rFonts w:ascii="Calibri" w:eastAsia="NSimSun" w:hAnsi="Calibri" w:cs="Tahoma"/>
          <w:b/>
          <w:bCs/>
        </w:rPr>
      </w:pPr>
    </w:p>
    <w:p w:rsidR="00EC2EA4" w:rsidRPr="00CB01F8" w:rsidRDefault="00EC2EA4" w:rsidP="00EC2EA4">
      <w:pPr>
        <w:rPr>
          <w:rFonts w:ascii="Calibri" w:eastAsia="NSimSun" w:hAnsi="Calibri" w:cs="Tahoma"/>
          <w:b/>
          <w:bCs/>
          <w:i/>
        </w:rPr>
      </w:pPr>
      <w:r w:rsidRPr="00CB01F8">
        <w:rPr>
          <w:rFonts w:ascii="Calibri" w:hAnsi="Calibri"/>
          <w:i/>
        </w:rPr>
        <w:t>Before you begin Carrenza, you must know the characteristics of the weapon you are using and the specific attributes that it develops.</w:t>
      </w:r>
    </w:p>
    <w:p w:rsidR="00EC2EA4" w:rsidRPr="00CB01F8" w:rsidRDefault="00EC2EA4" w:rsidP="00EC2EA4">
      <w:pPr>
        <w:ind w:left="1080"/>
        <w:rPr>
          <w:rFonts w:ascii="Calibri" w:hAnsi="Calibri"/>
        </w:rPr>
      </w:pPr>
    </w:p>
    <w:p w:rsidR="00EC2EA4" w:rsidRPr="00CB01F8" w:rsidRDefault="00EC2EA4" w:rsidP="00EC2EA4">
      <w:pPr>
        <w:rPr>
          <w:rFonts w:ascii="Calibri" w:hAnsi="Calibri"/>
          <w:b/>
        </w:rPr>
      </w:pPr>
      <w:r>
        <w:rPr>
          <w:rFonts w:ascii="Calibri" w:hAnsi="Calibri"/>
          <w:b/>
        </w:rPr>
        <w:t>Stroking Patterns</w:t>
      </w:r>
    </w:p>
    <w:p w:rsidR="00EC2EA4" w:rsidRPr="00CB01F8" w:rsidRDefault="00EC2EA4" w:rsidP="00EC2EA4">
      <w:pPr>
        <w:ind w:left="360"/>
        <w:rPr>
          <w:rFonts w:ascii="Calibri" w:hAnsi="Calibri"/>
        </w:rPr>
      </w:pPr>
    </w:p>
    <w:p w:rsidR="00EC2EA4" w:rsidRPr="00CB01F8" w:rsidRDefault="00EC2EA4" w:rsidP="00EC2EA4">
      <w:pPr>
        <w:numPr>
          <w:ilvl w:val="0"/>
          <w:numId w:val="31"/>
        </w:numPr>
        <w:rPr>
          <w:rFonts w:ascii="Calibri" w:hAnsi="Calibri"/>
        </w:rPr>
      </w:pPr>
      <w:r w:rsidRPr="00CB01F8">
        <w:rPr>
          <w:rFonts w:ascii="Calibri" w:hAnsi="Calibri"/>
        </w:rPr>
        <w:t>X = Diagonal Patterns – Downward Diagonal Slashing or Upward Diagonal Slashing</w:t>
      </w:r>
    </w:p>
    <w:p w:rsidR="00EC2EA4" w:rsidRPr="00CB01F8" w:rsidRDefault="00EC2EA4" w:rsidP="00EC2EA4">
      <w:pPr>
        <w:numPr>
          <w:ilvl w:val="0"/>
          <w:numId w:val="31"/>
        </w:numPr>
        <w:rPr>
          <w:rFonts w:ascii="Calibri" w:hAnsi="Calibri"/>
        </w:rPr>
      </w:pPr>
      <w:r w:rsidRPr="00CB01F8">
        <w:rPr>
          <w:rFonts w:ascii="Calibri" w:hAnsi="Calibri"/>
        </w:rPr>
        <w:t>+ = Crossing Patterns – Vertical and Horizontal Slashing or Smashing</w:t>
      </w:r>
    </w:p>
    <w:p w:rsidR="00EC2EA4" w:rsidRPr="00CB01F8" w:rsidRDefault="00EC2EA4" w:rsidP="00EC2EA4">
      <w:pPr>
        <w:numPr>
          <w:ilvl w:val="0"/>
          <w:numId w:val="31"/>
        </w:numPr>
        <w:rPr>
          <w:rFonts w:ascii="Calibri" w:hAnsi="Calibri"/>
        </w:rPr>
      </w:pPr>
      <w:r w:rsidRPr="00CB01F8">
        <w:rPr>
          <w:rFonts w:ascii="Calibri" w:hAnsi="Calibri"/>
        </w:rPr>
        <w:t>8 = Figure 8 Patterns</w:t>
      </w:r>
    </w:p>
    <w:p w:rsidR="00EC2EA4" w:rsidRPr="00CB01F8" w:rsidRDefault="00EC2EA4" w:rsidP="00EC2EA4">
      <w:pPr>
        <w:numPr>
          <w:ilvl w:val="0"/>
          <w:numId w:val="31"/>
        </w:numPr>
        <w:rPr>
          <w:rFonts w:ascii="Calibri" w:hAnsi="Calibri"/>
        </w:rPr>
      </w:pPr>
      <w:r w:rsidRPr="00CB01F8">
        <w:rPr>
          <w:rFonts w:ascii="Calibri" w:hAnsi="Calibri"/>
        </w:rPr>
        <w:t>0 = Circular Patterns – Redondos and any round patterns</w:t>
      </w:r>
    </w:p>
    <w:p w:rsidR="00EC2EA4" w:rsidRPr="00CB01F8" w:rsidRDefault="00EC2EA4" w:rsidP="00EC2EA4">
      <w:pPr>
        <w:numPr>
          <w:ilvl w:val="0"/>
          <w:numId w:val="31"/>
        </w:numPr>
        <w:rPr>
          <w:rFonts w:ascii="Calibri" w:hAnsi="Calibri"/>
        </w:rPr>
      </w:pPr>
      <w:r w:rsidRPr="00CB01F8">
        <w:rPr>
          <w:rFonts w:ascii="Calibri" w:hAnsi="Calibri"/>
        </w:rPr>
        <w:t>@ = Thrusting Patterns</w:t>
      </w:r>
    </w:p>
    <w:p w:rsidR="00EC2EA4" w:rsidRPr="00CB01F8" w:rsidRDefault="00EC2EA4" w:rsidP="00EC2EA4">
      <w:pPr>
        <w:rPr>
          <w:rFonts w:ascii="Calibri" w:hAnsi="Calibri"/>
        </w:rPr>
      </w:pPr>
    </w:p>
    <w:p w:rsidR="00EC2EA4" w:rsidRPr="00CB01F8" w:rsidRDefault="00EC2EA4" w:rsidP="00EC2EA4">
      <w:pPr>
        <w:rPr>
          <w:rFonts w:ascii="Calibri" w:hAnsi="Calibri"/>
          <w:b/>
        </w:rPr>
      </w:pPr>
      <w:r w:rsidRPr="00CB01F8">
        <w:rPr>
          <w:rFonts w:ascii="Calibri" w:hAnsi="Calibri"/>
          <w:b/>
        </w:rPr>
        <w:t>Tools</w:t>
      </w:r>
    </w:p>
    <w:p w:rsidR="00EC2EA4" w:rsidRPr="00CB01F8" w:rsidRDefault="00EC2EA4" w:rsidP="00EC2EA4">
      <w:pPr>
        <w:ind w:left="360"/>
        <w:rPr>
          <w:rFonts w:ascii="Calibri" w:hAnsi="Calibri"/>
        </w:rPr>
      </w:pP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Witik – Retracting or snapping back motions</w:t>
      </w: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Labtik – Follow through motions</w:t>
      </w: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Abanico – Fanning motions</w:t>
      </w: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Redondo – Tight circular motions</w:t>
      </w: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Florette – Flowery or circular motions</w:t>
      </w: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Sungkite – Thrusting motions</w:t>
      </w:r>
    </w:p>
    <w:p w:rsidR="00EC2EA4" w:rsidRPr="00CB01F8" w:rsidRDefault="00EC2EA4" w:rsidP="00EC2EA4">
      <w:pPr>
        <w:numPr>
          <w:ilvl w:val="0"/>
          <w:numId w:val="30"/>
        </w:numPr>
        <w:rPr>
          <w:rFonts w:ascii="Calibri" w:hAnsi="Calibri"/>
        </w:rPr>
      </w:pPr>
      <w:r w:rsidRPr="00CB01F8">
        <w:rPr>
          <w:rFonts w:ascii="Calibri" w:hAnsi="Calibri"/>
        </w:rPr>
        <w:t>Bacalau – Wide motion that involve ducking your head and dropping your body weight</w:t>
      </w:r>
    </w:p>
    <w:p w:rsidR="00EC2EA4" w:rsidRDefault="00EC2EA4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</w:p>
    <w:p w:rsidR="0003022E" w:rsidRDefault="0003022E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</w:p>
    <w:p w:rsidR="0003022E" w:rsidRDefault="0003022E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</w:p>
    <w:p w:rsidR="0003022E" w:rsidRDefault="0003022E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</w:p>
    <w:p w:rsidR="0003022E" w:rsidRDefault="0003022E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</w:p>
    <w:p w:rsidR="0003022E" w:rsidRDefault="0003022E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</w:p>
    <w:p w:rsidR="0003022E" w:rsidRPr="00A02B1C" w:rsidRDefault="0003022E" w:rsidP="00587D5F">
      <w:pPr>
        <w:autoSpaceDE w:val="0"/>
        <w:autoSpaceDN w:val="0"/>
        <w:adjustRightInd w:val="0"/>
        <w:spacing w:line="240" w:lineRule="exact"/>
        <w:rPr>
          <w:rFonts w:ascii="Calibri" w:hAnsi="Calibri" w:cs="Tahoma"/>
        </w:rPr>
      </w:pPr>
      <w:bookmarkStart w:id="0" w:name="_GoBack"/>
      <w:bookmarkEnd w:id="0"/>
    </w:p>
    <w:sectPr w:rsidR="0003022E" w:rsidRPr="00A02B1C" w:rsidSect="00C15271">
      <w:headerReference w:type="default" r:id="rId12"/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64AB" w:rsidRDefault="002664AB" w:rsidP="00C15271">
      <w:r>
        <w:separator/>
      </w:r>
    </w:p>
  </w:endnote>
  <w:endnote w:type="continuationSeparator" w:id="0">
    <w:p w:rsidR="002664AB" w:rsidRDefault="002664AB" w:rsidP="00C15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67864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70B62" w:rsidRDefault="00F70B6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5D68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:rsidR="00F70B62" w:rsidRDefault="00F70B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64AB" w:rsidRDefault="002664AB" w:rsidP="00C15271">
      <w:r>
        <w:separator/>
      </w:r>
    </w:p>
  </w:footnote>
  <w:footnote w:type="continuationSeparator" w:id="0">
    <w:p w:rsidR="002664AB" w:rsidRDefault="002664AB" w:rsidP="00C152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0B62" w:rsidRDefault="00F70B62" w:rsidP="00E26F11">
    <w:pPr>
      <w:ind w:right="360"/>
      <w:jc w:val="center"/>
      <w:rPr>
        <w:rFonts w:ascii="Calibri" w:hAnsi="Calibri" w:cs="Tahoma"/>
      </w:rPr>
    </w:pPr>
    <w:r w:rsidRPr="00073167">
      <w:rPr>
        <w:rFonts w:ascii="Calibri" w:hAnsi="Calibri" w:cs="Tahoma"/>
      </w:rPr>
      <w:t>Tandez Academy of Martial Arts. All Rights Reserved. Copyright Adrian Tandez Enterprises 2016</w:t>
    </w:r>
  </w:p>
  <w:p w:rsidR="00F70B62" w:rsidRPr="00E26F11" w:rsidRDefault="00F70B62" w:rsidP="00E26F11">
    <w:pPr>
      <w:ind w:right="360"/>
      <w:jc w:val="center"/>
      <w:rPr>
        <w:rFonts w:ascii="Calibri" w:hAnsi="Calibri" w:cs="Tahom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016B7"/>
    <w:multiLevelType w:val="hybridMultilevel"/>
    <w:tmpl w:val="2A683AE0"/>
    <w:lvl w:ilvl="0" w:tplc="306880F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1A07E7B"/>
    <w:multiLevelType w:val="hybridMultilevel"/>
    <w:tmpl w:val="F1E43A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273F09"/>
    <w:multiLevelType w:val="hybridMultilevel"/>
    <w:tmpl w:val="0EB6C6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F46B58"/>
    <w:multiLevelType w:val="hybridMultilevel"/>
    <w:tmpl w:val="DCA676C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8734448"/>
    <w:multiLevelType w:val="hybridMultilevel"/>
    <w:tmpl w:val="970C3C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156769"/>
    <w:multiLevelType w:val="hybridMultilevel"/>
    <w:tmpl w:val="3392E8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D482D41"/>
    <w:multiLevelType w:val="hybridMultilevel"/>
    <w:tmpl w:val="8DFA53C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0EDE1E8B"/>
    <w:multiLevelType w:val="hybridMultilevel"/>
    <w:tmpl w:val="F3628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18D7430"/>
    <w:multiLevelType w:val="hybridMultilevel"/>
    <w:tmpl w:val="532C241E"/>
    <w:lvl w:ilvl="0" w:tplc="42AC37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49A1C49"/>
    <w:multiLevelType w:val="hybridMultilevel"/>
    <w:tmpl w:val="907C489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14FD54B3"/>
    <w:multiLevelType w:val="hybridMultilevel"/>
    <w:tmpl w:val="2A30C9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0702F"/>
    <w:multiLevelType w:val="hybridMultilevel"/>
    <w:tmpl w:val="1E6EECD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2AC376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7523089"/>
    <w:multiLevelType w:val="hybridMultilevel"/>
    <w:tmpl w:val="56B84E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81315E7"/>
    <w:multiLevelType w:val="hybridMultilevel"/>
    <w:tmpl w:val="D76CE2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632319"/>
    <w:multiLevelType w:val="hybridMultilevel"/>
    <w:tmpl w:val="4454C9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F0179C2"/>
    <w:multiLevelType w:val="hybridMultilevel"/>
    <w:tmpl w:val="BFAA9660"/>
    <w:lvl w:ilvl="0" w:tplc="FAC884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C66583"/>
    <w:multiLevelType w:val="multilevel"/>
    <w:tmpl w:val="4D808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4A2137"/>
    <w:multiLevelType w:val="hybridMultilevel"/>
    <w:tmpl w:val="9C7A8258"/>
    <w:lvl w:ilvl="0" w:tplc="04090019">
      <w:start w:val="1"/>
      <w:numFmt w:val="lowerLetter"/>
      <w:lvlText w:val="%1."/>
      <w:lvlJc w:val="left"/>
      <w:pPr>
        <w:tabs>
          <w:tab w:val="num" w:pos="1980"/>
        </w:tabs>
        <w:ind w:left="19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0F8234F"/>
    <w:multiLevelType w:val="hybridMultilevel"/>
    <w:tmpl w:val="A13608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1C86495"/>
    <w:multiLevelType w:val="hybridMultilevel"/>
    <w:tmpl w:val="D812CE7C"/>
    <w:lvl w:ilvl="0" w:tplc="42AC37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28F322D"/>
    <w:multiLevelType w:val="hybridMultilevel"/>
    <w:tmpl w:val="526214B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3611BDF"/>
    <w:multiLevelType w:val="hybridMultilevel"/>
    <w:tmpl w:val="F3DAB7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AA90484"/>
    <w:multiLevelType w:val="hybridMultilevel"/>
    <w:tmpl w:val="DF5C61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D394E2B"/>
    <w:multiLevelType w:val="hybridMultilevel"/>
    <w:tmpl w:val="3CC0E64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532F6E7C"/>
    <w:multiLevelType w:val="hybridMultilevel"/>
    <w:tmpl w:val="C226A1EA"/>
    <w:lvl w:ilvl="0" w:tplc="42AC37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240C69"/>
    <w:multiLevelType w:val="hybridMultilevel"/>
    <w:tmpl w:val="B204B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C5E5A"/>
    <w:multiLevelType w:val="hybridMultilevel"/>
    <w:tmpl w:val="E6362F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323DCB"/>
    <w:multiLevelType w:val="hybridMultilevel"/>
    <w:tmpl w:val="B5DEAD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2326F69"/>
    <w:multiLevelType w:val="hybridMultilevel"/>
    <w:tmpl w:val="D3EC93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4920ABC"/>
    <w:multiLevelType w:val="hybridMultilevel"/>
    <w:tmpl w:val="7BB66F7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A2ABE16">
      <w:start w:val="13"/>
      <w:numFmt w:val="upperRoman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667C6241"/>
    <w:multiLevelType w:val="hybridMultilevel"/>
    <w:tmpl w:val="0AC47272"/>
    <w:lvl w:ilvl="0" w:tplc="FDF8C0DA">
      <w:numFmt w:val="bullet"/>
      <w:lvlText w:val="-"/>
      <w:lvlJc w:val="left"/>
      <w:pPr>
        <w:ind w:left="360" w:hanging="360"/>
      </w:pPr>
      <w:rPr>
        <w:rFonts w:ascii="Calibri" w:eastAsia="Times New Roman" w:hAnsi="Calibri" w:cs="Tahom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EB86397"/>
    <w:multiLevelType w:val="hybridMultilevel"/>
    <w:tmpl w:val="A8DEEE2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2846F96"/>
    <w:multiLevelType w:val="hybridMultilevel"/>
    <w:tmpl w:val="288605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3BC4297"/>
    <w:multiLevelType w:val="hybridMultilevel"/>
    <w:tmpl w:val="A086C810"/>
    <w:lvl w:ilvl="0" w:tplc="42AC37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8DA26BC"/>
    <w:multiLevelType w:val="hybridMultilevel"/>
    <w:tmpl w:val="6160FC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9FA4328"/>
    <w:multiLevelType w:val="hybridMultilevel"/>
    <w:tmpl w:val="379CAF22"/>
    <w:lvl w:ilvl="0" w:tplc="42AC37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A235F14"/>
    <w:multiLevelType w:val="hybridMultilevel"/>
    <w:tmpl w:val="AA8A1B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7A880697"/>
    <w:multiLevelType w:val="hybridMultilevel"/>
    <w:tmpl w:val="134A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E4579A1"/>
    <w:multiLevelType w:val="hybridMultilevel"/>
    <w:tmpl w:val="3270507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C76D05A">
      <w:start w:val="1"/>
      <w:numFmt w:val="upperRoman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 w15:restartNumberingAfterBreak="0">
    <w:nsid w:val="7EC232B0"/>
    <w:multiLevelType w:val="hybridMultilevel"/>
    <w:tmpl w:val="9D4C02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D930AF"/>
    <w:multiLevelType w:val="hybridMultilevel"/>
    <w:tmpl w:val="F2C28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8"/>
  </w:num>
  <w:num w:numId="3">
    <w:abstractNumId w:val="29"/>
  </w:num>
  <w:num w:numId="4">
    <w:abstractNumId w:val="35"/>
  </w:num>
  <w:num w:numId="5">
    <w:abstractNumId w:val="19"/>
  </w:num>
  <w:num w:numId="6">
    <w:abstractNumId w:val="24"/>
  </w:num>
  <w:num w:numId="7">
    <w:abstractNumId w:val="39"/>
  </w:num>
  <w:num w:numId="8">
    <w:abstractNumId w:val="34"/>
  </w:num>
  <w:num w:numId="9">
    <w:abstractNumId w:val="22"/>
  </w:num>
  <w:num w:numId="10">
    <w:abstractNumId w:val="1"/>
  </w:num>
  <w:num w:numId="11">
    <w:abstractNumId w:val="2"/>
  </w:num>
  <w:num w:numId="12">
    <w:abstractNumId w:val="15"/>
  </w:num>
  <w:num w:numId="13">
    <w:abstractNumId w:val="10"/>
  </w:num>
  <w:num w:numId="14">
    <w:abstractNumId w:val="33"/>
  </w:num>
  <w:num w:numId="15">
    <w:abstractNumId w:val="8"/>
  </w:num>
  <w:num w:numId="16">
    <w:abstractNumId w:val="12"/>
  </w:num>
  <w:num w:numId="17">
    <w:abstractNumId w:val="32"/>
  </w:num>
  <w:num w:numId="18">
    <w:abstractNumId w:val="17"/>
  </w:num>
  <w:num w:numId="19">
    <w:abstractNumId w:val="9"/>
  </w:num>
  <w:num w:numId="20">
    <w:abstractNumId w:val="23"/>
  </w:num>
  <w:num w:numId="21">
    <w:abstractNumId w:val="20"/>
  </w:num>
  <w:num w:numId="22">
    <w:abstractNumId w:val="0"/>
  </w:num>
  <w:num w:numId="23">
    <w:abstractNumId w:val="5"/>
  </w:num>
  <w:num w:numId="24">
    <w:abstractNumId w:val="37"/>
  </w:num>
  <w:num w:numId="25">
    <w:abstractNumId w:val="4"/>
  </w:num>
  <w:num w:numId="26">
    <w:abstractNumId w:val="11"/>
  </w:num>
  <w:num w:numId="27">
    <w:abstractNumId w:val="36"/>
  </w:num>
  <w:num w:numId="28">
    <w:abstractNumId w:val="27"/>
  </w:num>
  <w:num w:numId="29">
    <w:abstractNumId w:val="6"/>
  </w:num>
  <w:num w:numId="30">
    <w:abstractNumId w:val="31"/>
  </w:num>
  <w:num w:numId="31">
    <w:abstractNumId w:val="7"/>
  </w:num>
  <w:num w:numId="32">
    <w:abstractNumId w:val="16"/>
  </w:num>
  <w:num w:numId="33">
    <w:abstractNumId w:val="30"/>
  </w:num>
  <w:num w:numId="34">
    <w:abstractNumId w:val="21"/>
  </w:num>
  <w:num w:numId="35">
    <w:abstractNumId w:val="25"/>
  </w:num>
  <w:num w:numId="36">
    <w:abstractNumId w:val="40"/>
  </w:num>
  <w:num w:numId="37">
    <w:abstractNumId w:val="26"/>
  </w:num>
  <w:num w:numId="38">
    <w:abstractNumId w:val="13"/>
  </w:num>
  <w:num w:numId="39">
    <w:abstractNumId w:val="14"/>
  </w:num>
  <w:num w:numId="40">
    <w:abstractNumId w:val="18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A20"/>
    <w:rsid w:val="0003022E"/>
    <w:rsid w:val="00034938"/>
    <w:rsid w:val="000942E9"/>
    <w:rsid w:val="000F1D96"/>
    <w:rsid w:val="000F50E2"/>
    <w:rsid w:val="000F6097"/>
    <w:rsid w:val="001078EC"/>
    <w:rsid w:val="00185B91"/>
    <w:rsid w:val="001E0C71"/>
    <w:rsid w:val="001E7F8D"/>
    <w:rsid w:val="00213A97"/>
    <w:rsid w:val="002314B1"/>
    <w:rsid w:val="002325AA"/>
    <w:rsid w:val="00237592"/>
    <w:rsid w:val="00255FDF"/>
    <w:rsid w:val="002664AB"/>
    <w:rsid w:val="00280DAD"/>
    <w:rsid w:val="0029593A"/>
    <w:rsid w:val="002C326C"/>
    <w:rsid w:val="002D1A2A"/>
    <w:rsid w:val="002F2FEC"/>
    <w:rsid w:val="0031614C"/>
    <w:rsid w:val="00331C18"/>
    <w:rsid w:val="00346149"/>
    <w:rsid w:val="00352D7B"/>
    <w:rsid w:val="00392087"/>
    <w:rsid w:val="00397F80"/>
    <w:rsid w:val="003B47F6"/>
    <w:rsid w:val="00425865"/>
    <w:rsid w:val="00436BC0"/>
    <w:rsid w:val="004410B6"/>
    <w:rsid w:val="0047447D"/>
    <w:rsid w:val="004C5A95"/>
    <w:rsid w:val="00534556"/>
    <w:rsid w:val="00566688"/>
    <w:rsid w:val="00587D5F"/>
    <w:rsid w:val="005A543A"/>
    <w:rsid w:val="005D59B1"/>
    <w:rsid w:val="00604BBE"/>
    <w:rsid w:val="00607EE6"/>
    <w:rsid w:val="00632524"/>
    <w:rsid w:val="00633FA7"/>
    <w:rsid w:val="00637E74"/>
    <w:rsid w:val="006541D5"/>
    <w:rsid w:val="006733BB"/>
    <w:rsid w:val="006752F1"/>
    <w:rsid w:val="006872E5"/>
    <w:rsid w:val="00687F35"/>
    <w:rsid w:val="0069025B"/>
    <w:rsid w:val="006A5CA9"/>
    <w:rsid w:val="006E1A20"/>
    <w:rsid w:val="006E6963"/>
    <w:rsid w:val="00713EE7"/>
    <w:rsid w:val="00742394"/>
    <w:rsid w:val="007563B5"/>
    <w:rsid w:val="00762C9B"/>
    <w:rsid w:val="00785C52"/>
    <w:rsid w:val="007A4365"/>
    <w:rsid w:val="007B21EA"/>
    <w:rsid w:val="00810EC2"/>
    <w:rsid w:val="0085499E"/>
    <w:rsid w:val="00891902"/>
    <w:rsid w:val="008F56EC"/>
    <w:rsid w:val="00911F6E"/>
    <w:rsid w:val="00934456"/>
    <w:rsid w:val="00941ECC"/>
    <w:rsid w:val="00975F57"/>
    <w:rsid w:val="00986E0D"/>
    <w:rsid w:val="009B0DB5"/>
    <w:rsid w:val="009B183F"/>
    <w:rsid w:val="009C6422"/>
    <w:rsid w:val="009C7E5C"/>
    <w:rsid w:val="00A00DD8"/>
    <w:rsid w:val="00A02B1C"/>
    <w:rsid w:val="00A4295E"/>
    <w:rsid w:val="00A475CB"/>
    <w:rsid w:val="00A60633"/>
    <w:rsid w:val="00A6214B"/>
    <w:rsid w:val="00A93B82"/>
    <w:rsid w:val="00AE2465"/>
    <w:rsid w:val="00AE594D"/>
    <w:rsid w:val="00AE5F04"/>
    <w:rsid w:val="00AF2E6C"/>
    <w:rsid w:val="00AF446B"/>
    <w:rsid w:val="00B01F5F"/>
    <w:rsid w:val="00B129EA"/>
    <w:rsid w:val="00B43E90"/>
    <w:rsid w:val="00B46678"/>
    <w:rsid w:val="00B720C9"/>
    <w:rsid w:val="00B7267C"/>
    <w:rsid w:val="00B8669A"/>
    <w:rsid w:val="00BB54CD"/>
    <w:rsid w:val="00BF21CF"/>
    <w:rsid w:val="00BF5AC5"/>
    <w:rsid w:val="00C15271"/>
    <w:rsid w:val="00C65E00"/>
    <w:rsid w:val="00CC6380"/>
    <w:rsid w:val="00CD5043"/>
    <w:rsid w:val="00CE45A4"/>
    <w:rsid w:val="00CE7B58"/>
    <w:rsid w:val="00D33EAD"/>
    <w:rsid w:val="00D366AE"/>
    <w:rsid w:val="00D60C9F"/>
    <w:rsid w:val="00D71B3F"/>
    <w:rsid w:val="00DC3B3F"/>
    <w:rsid w:val="00E03E6E"/>
    <w:rsid w:val="00E112EC"/>
    <w:rsid w:val="00E12A99"/>
    <w:rsid w:val="00E26F11"/>
    <w:rsid w:val="00E47AEB"/>
    <w:rsid w:val="00E52058"/>
    <w:rsid w:val="00E65BF1"/>
    <w:rsid w:val="00E93721"/>
    <w:rsid w:val="00EC2EA4"/>
    <w:rsid w:val="00EF6752"/>
    <w:rsid w:val="00F22A71"/>
    <w:rsid w:val="00F70B62"/>
    <w:rsid w:val="00F844BF"/>
    <w:rsid w:val="00FB5D68"/>
    <w:rsid w:val="00FC71BE"/>
    <w:rsid w:val="00FF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F6519"/>
  <w15:chartTrackingRefBased/>
  <w15:docId w15:val="{581026AB-770D-4796-90F3-98E61F0D2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C152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15271"/>
    <w:pPr>
      <w:spacing w:before="100" w:beforeAutospacing="1" w:after="100" w:afterAutospacing="1"/>
    </w:pPr>
    <w:rPr>
      <w:rFonts w:eastAsia="SimSun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C152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527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152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5271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F1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98894-4F90-4C62-804B-1A7F0D2F4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1376</TotalTime>
  <Pages>16</Pages>
  <Words>2394</Words>
  <Characters>13650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Tandez</dc:creator>
  <cp:keywords/>
  <dc:description/>
  <cp:lastModifiedBy>Adrian Tandez</cp:lastModifiedBy>
  <cp:revision>109</cp:revision>
  <dcterms:created xsi:type="dcterms:W3CDTF">2016-05-20T20:46:00Z</dcterms:created>
  <dcterms:modified xsi:type="dcterms:W3CDTF">2016-06-27T06:17:00Z</dcterms:modified>
</cp:coreProperties>
</file>